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2EE6" w:rsidRPr="00D57A9A" w:rsidRDefault="00042EE6" w:rsidP="00D57A9A">
      <w:pPr>
        <w:spacing w:before="100" w:beforeAutospacing="1" w:after="100" w:afterAutospacing="1" w:line="240" w:lineRule="auto"/>
        <w:jc w:val="center"/>
        <w:outlineLvl w:val="0"/>
        <w:rPr>
          <w:rFonts w:ascii="Arial" w:eastAsia="Times New Roman" w:hAnsi="Arial" w:cs="Arial"/>
          <w:b/>
          <w:bCs/>
          <w:sz w:val="36"/>
          <w:szCs w:val="36"/>
          <w:lang w:eastAsia="es-ES"/>
        </w:rPr>
      </w:pPr>
      <w:bookmarkStart w:id="0" w:name="_GoBack"/>
      <w:r w:rsidRPr="00D57A9A">
        <w:rPr>
          <w:rFonts w:ascii="Arial" w:eastAsia="Times New Roman" w:hAnsi="Arial" w:cs="Arial"/>
          <w:b/>
          <w:bCs/>
          <w:kern w:val="36"/>
          <w:sz w:val="36"/>
          <w:szCs w:val="36"/>
          <w:lang w:eastAsia="es-ES"/>
        </w:rPr>
        <w:t xml:space="preserve">Editor de Fotografías </w:t>
      </w:r>
      <w:r w:rsidRPr="00D57A9A">
        <w:rPr>
          <w:rFonts w:ascii="Arial" w:eastAsia="Times New Roman" w:hAnsi="Arial" w:cs="Arial"/>
          <w:b/>
          <w:bCs/>
          <w:sz w:val="36"/>
          <w:szCs w:val="36"/>
          <w:lang w:eastAsia="es-ES"/>
        </w:rPr>
        <w:t>PIXLR</w:t>
      </w:r>
    </w:p>
    <w:bookmarkEnd w:id="0"/>
    <w:p w:rsidR="0045188E" w:rsidRPr="00042EE6" w:rsidRDefault="0045188E" w:rsidP="00042EE6">
      <w:pPr>
        <w:spacing w:before="100" w:beforeAutospacing="1" w:after="100" w:afterAutospacing="1" w:line="240" w:lineRule="auto"/>
        <w:outlineLvl w:val="0"/>
        <w:rPr>
          <w:rFonts w:ascii="Arial" w:eastAsia="Times New Roman" w:hAnsi="Arial" w:cs="Arial"/>
          <w:b/>
          <w:bCs/>
          <w:kern w:val="36"/>
          <w:sz w:val="20"/>
          <w:szCs w:val="20"/>
          <w:lang w:eastAsia="es-ES"/>
        </w:rPr>
      </w:pPr>
      <w:r>
        <w:rPr>
          <w:rFonts w:ascii="Arial" w:eastAsia="Times New Roman" w:hAnsi="Arial" w:cs="Arial"/>
          <w:b/>
          <w:bCs/>
          <w:noProof/>
          <w:kern w:val="36"/>
          <w:sz w:val="20"/>
          <w:szCs w:val="20"/>
          <w:lang w:val="es-AR" w:eastAsia="es-AR"/>
        </w:rPr>
        <w:drawing>
          <wp:inline distT="0" distB="0" distL="0" distR="0">
            <wp:extent cx="5528441" cy="3385090"/>
            <wp:effectExtent l="0" t="0" r="0" b="6350"/>
            <wp:docPr id="1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XLR E.jpg"/>
                    <pic:cNvPicPr/>
                  </pic:nvPicPr>
                  <pic:blipFill>
                    <a:blip r:embed="rId9">
                      <a:extLst>
                        <a:ext uri="{28A0092B-C50C-407E-A947-70E740481C1C}">
                          <a14:useLocalDpi xmlns:a14="http://schemas.microsoft.com/office/drawing/2010/main" val="0"/>
                        </a:ext>
                      </a:extLst>
                    </a:blip>
                    <a:stretch>
                      <a:fillRect/>
                    </a:stretch>
                  </pic:blipFill>
                  <pic:spPr>
                    <a:xfrm>
                      <a:off x="0" y="0"/>
                      <a:ext cx="5523277" cy="3381928"/>
                    </a:xfrm>
                    <a:prstGeom prst="rect">
                      <a:avLst/>
                    </a:prstGeom>
                  </pic:spPr>
                </pic:pic>
              </a:graphicData>
            </a:graphic>
          </wp:inline>
        </w:drawing>
      </w:r>
    </w:p>
    <w:p w:rsidR="00042EE6" w:rsidRPr="00696B6B" w:rsidRDefault="00042EE6" w:rsidP="00042EE6">
      <w:pPr>
        <w:tabs>
          <w:tab w:val="left" w:pos="3310"/>
        </w:tabs>
        <w:rPr>
          <w:rFonts w:ascii="Arial" w:hAnsi="Arial" w:cs="Arial"/>
          <w:sz w:val="20"/>
          <w:szCs w:val="20"/>
        </w:rPr>
      </w:pPr>
      <w:r w:rsidRPr="00696B6B">
        <w:rPr>
          <w:rFonts w:ascii="Arial" w:hAnsi="Arial" w:cs="Arial"/>
          <w:sz w:val="20"/>
          <w:szCs w:val="20"/>
        </w:rPr>
        <w:t>Descripción general</w:t>
      </w:r>
      <w:r w:rsidRPr="00696B6B">
        <w:rPr>
          <w:rFonts w:ascii="Arial" w:hAnsi="Arial" w:cs="Arial"/>
          <w:sz w:val="20"/>
          <w:szCs w:val="20"/>
        </w:rPr>
        <w:tab/>
      </w:r>
    </w:p>
    <w:p w:rsidR="00D07E8F" w:rsidRPr="00696B6B" w:rsidRDefault="00042EE6" w:rsidP="00042EE6">
      <w:pPr>
        <w:rPr>
          <w:rFonts w:ascii="Arial" w:hAnsi="Arial" w:cs="Arial"/>
          <w:sz w:val="20"/>
          <w:szCs w:val="20"/>
        </w:rPr>
      </w:pPr>
      <w:proofErr w:type="spellStart"/>
      <w:r w:rsidRPr="00696B6B">
        <w:rPr>
          <w:rFonts w:ascii="Arial" w:hAnsi="Arial" w:cs="Arial"/>
          <w:sz w:val="20"/>
          <w:szCs w:val="20"/>
        </w:rPr>
        <w:t>Pixlr</w:t>
      </w:r>
      <w:proofErr w:type="spellEnd"/>
      <w:r w:rsidRPr="00696B6B">
        <w:rPr>
          <w:rFonts w:ascii="Arial" w:hAnsi="Arial" w:cs="Arial"/>
          <w:sz w:val="20"/>
          <w:szCs w:val="20"/>
        </w:rPr>
        <w:t xml:space="preserve"> Editor es un editor de fotos de navegador para todas sus necesidades de edición. Tenga control total sobre sus imágenes, inc</w:t>
      </w:r>
      <w:r w:rsidR="00D07E8F" w:rsidRPr="00696B6B">
        <w:rPr>
          <w:rFonts w:ascii="Arial" w:hAnsi="Arial" w:cs="Arial"/>
          <w:sz w:val="20"/>
          <w:szCs w:val="20"/>
        </w:rPr>
        <w:t>luidas las capas y los efectos.</w:t>
      </w:r>
    </w:p>
    <w:p w:rsidR="00042EE6" w:rsidRPr="00696B6B" w:rsidRDefault="00042EE6" w:rsidP="00042EE6">
      <w:pPr>
        <w:rPr>
          <w:rFonts w:ascii="Arial" w:hAnsi="Arial" w:cs="Arial"/>
          <w:sz w:val="20"/>
          <w:szCs w:val="20"/>
        </w:rPr>
      </w:pPr>
      <w:proofErr w:type="spellStart"/>
      <w:r w:rsidRPr="00696B6B">
        <w:rPr>
          <w:rFonts w:ascii="Arial" w:hAnsi="Arial" w:cs="Arial"/>
          <w:sz w:val="20"/>
          <w:szCs w:val="20"/>
        </w:rPr>
        <w:t>Pixlr</w:t>
      </w:r>
      <w:proofErr w:type="spellEnd"/>
      <w:r w:rsidRPr="00696B6B">
        <w:rPr>
          <w:rFonts w:ascii="Arial" w:hAnsi="Arial" w:cs="Arial"/>
          <w:sz w:val="20"/>
          <w:szCs w:val="20"/>
        </w:rPr>
        <w:t xml:space="preserve"> Editor es el editor de fotos en línea avanzado más popular. No se requiere descarga y es 100% gratis.</w:t>
      </w:r>
    </w:p>
    <w:p w:rsidR="00042EE6" w:rsidRPr="00696B6B" w:rsidRDefault="00042EE6" w:rsidP="00042EE6">
      <w:pPr>
        <w:rPr>
          <w:rFonts w:ascii="Arial" w:hAnsi="Arial" w:cs="Arial"/>
          <w:sz w:val="20"/>
          <w:szCs w:val="20"/>
        </w:rPr>
      </w:pPr>
      <w:r w:rsidRPr="00696B6B">
        <w:rPr>
          <w:rFonts w:ascii="Arial" w:hAnsi="Arial" w:cs="Arial"/>
          <w:sz w:val="20"/>
          <w:szCs w:val="20"/>
        </w:rPr>
        <w:t xml:space="preserve">Si está acostumbrado a trabajar con </w:t>
      </w:r>
      <w:proofErr w:type="spellStart"/>
      <w:r w:rsidRPr="00696B6B">
        <w:rPr>
          <w:rFonts w:ascii="Arial" w:hAnsi="Arial" w:cs="Arial"/>
          <w:sz w:val="20"/>
          <w:szCs w:val="20"/>
        </w:rPr>
        <w:t>Gimp</w:t>
      </w:r>
      <w:proofErr w:type="spellEnd"/>
      <w:r w:rsidRPr="00696B6B">
        <w:rPr>
          <w:rFonts w:ascii="Arial" w:hAnsi="Arial" w:cs="Arial"/>
          <w:sz w:val="20"/>
          <w:szCs w:val="20"/>
        </w:rPr>
        <w:t xml:space="preserve">, </w:t>
      </w:r>
      <w:proofErr w:type="spellStart"/>
      <w:r w:rsidRPr="00696B6B">
        <w:rPr>
          <w:rFonts w:ascii="Arial" w:hAnsi="Arial" w:cs="Arial"/>
          <w:sz w:val="20"/>
          <w:szCs w:val="20"/>
        </w:rPr>
        <w:t>PaintShop</w:t>
      </w:r>
      <w:proofErr w:type="spellEnd"/>
      <w:r w:rsidRPr="00696B6B">
        <w:rPr>
          <w:rFonts w:ascii="Arial" w:hAnsi="Arial" w:cs="Arial"/>
          <w:sz w:val="20"/>
          <w:szCs w:val="20"/>
        </w:rPr>
        <w:t xml:space="preserve"> Pro o </w:t>
      </w:r>
      <w:proofErr w:type="spellStart"/>
      <w:r w:rsidRPr="00696B6B">
        <w:rPr>
          <w:rFonts w:ascii="Arial" w:hAnsi="Arial" w:cs="Arial"/>
          <w:sz w:val="20"/>
          <w:szCs w:val="20"/>
        </w:rPr>
        <w:t>Photoshop</w:t>
      </w:r>
      <w:proofErr w:type="spellEnd"/>
      <w:r w:rsidRPr="00696B6B">
        <w:rPr>
          <w:rFonts w:ascii="Arial" w:hAnsi="Arial" w:cs="Arial"/>
          <w:sz w:val="20"/>
          <w:szCs w:val="20"/>
        </w:rPr>
        <w:t>, se sentirá como en casa con este editor de imágenes en línea. Contiene muchas de las características que normalmente ve en las aplicaciones de diseño gráfico de escritorio. Entra y comienza a usar esta herramienta sin necesidad de registrarte.</w:t>
      </w:r>
    </w:p>
    <w:p w:rsidR="00042EE6" w:rsidRPr="00696B6B" w:rsidRDefault="00042EE6" w:rsidP="00042EE6">
      <w:pPr>
        <w:rPr>
          <w:rFonts w:ascii="Arial" w:hAnsi="Arial" w:cs="Arial"/>
          <w:sz w:val="20"/>
          <w:szCs w:val="20"/>
        </w:rPr>
      </w:pPr>
      <w:r w:rsidRPr="00696B6B">
        <w:rPr>
          <w:rFonts w:ascii="Arial" w:hAnsi="Arial" w:cs="Arial"/>
          <w:sz w:val="20"/>
          <w:szCs w:val="20"/>
        </w:rPr>
        <w:t>• No se necesita una cuenta. Cree una cuenta para obtener espacio de almacenamiento gratuito si lo prefiere.</w:t>
      </w:r>
    </w:p>
    <w:p w:rsidR="00042EE6" w:rsidRPr="00696B6B" w:rsidRDefault="00042EE6" w:rsidP="00042EE6">
      <w:pPr>
        <w:rPr>
          <w:rFonts w:ascii="Arial" w:hAnsi="Arial" w:cs="Arial"/>
          <w:sz w:val="20"/>
          <w:szCs w:val="20"/>
        </w:rPr>
      </w:pPr>
      <w:r w:rsidRPr="00696B6B">
        <w:rPr>
          <w:rFonts w:ascii="Arial" w:hAnsi="Arial" w:cs="Arial"/>
          <w:sz w:val="20"/>
          <w:szCs w:val="20"/>
        </w:rPr>
        <w:t>• Nada especial para descargar o instalar. Simplemente enciéndalo en su navegador cuando lo necesite.</w:t>
      </w:r>
    </w:p>
    <w:p w:rsidR="00042EE6" w:rsidRPr="00696B6B" w:rsidRDefault="00042EE6" w:rsidP="00042EE6">
      <w:pPr>
        <w:rPr>
          <w:rFonts w:ascii="Arial" w:hAnsi="Arial" w:cs="Arial"/>
          <w:sz w:val="20"/>
          <w:szCs w:val="20"/>
        </w:rPr>
      </w:pPr>
      <w:r w:rsidRPr="00696B6B">
        <w:rPr>
          <w:rFonts w:ascii="Arial" w:hAnsi="Arial" w:cs="Arial"/>
          <w:sz w:val="20"/>
          <w:szCs w:val="20"/>
        </w:rPr>
        <w:t>• Proporciona herramientas como capas, herramienta Lazo, controles de pincel, clonación y filtros.</w:t>
      </w:r>
    </w:p>
    <w:p w:rsidR="00042EE6" w:rsidRPr="00696B6B" w:rsidRDefault="00042EE6" w:rsidP="00042EE6">
      <w:pPr>
        <w:rPr>
          <w:rFonts w:ascii="Arial" w:hAnsi="Arial" w:cs="Arial"/>
          <w:sz w:val="20"/>
          <w:szCs w:val="20"/>
        </w:rPr>
      </w:pPr>
      <w:r w:rsidRPr="00696B6B">
        <w:rPr>
          <w:rFonts w:ascii="Arial" w:hAnsi="Arial" w:cs="Arial"/>
          <w:sz w:val="20"/>
          <w:szCs w:val="20"/>
        </w:rPr>
        <w:t xml:space="preserve">• Biblioteca </w:t>
      </w:r>
      <w:proofErr w:type="spellStart"/>
      <w:r w:rsidRPr="00696B6B">
        <w:rPr>
          <w:rFonts w:ascii="Arial" w:hAnsi="Arial" w:cs="Arial"/>
          <w:sz w:val="20"/>
          <w:szCs w:val="20"/>
        </w:rPr>
        <w:t>Pixlr</w:t>
      </w:r>
      <w:proofErr w:type="spellEnd"/>
      <w:r w:rsidRPr="00696B6B">
        <w:rPr>
          <w:rFonts w:ascii="Arial" w:hAnsi="Arial" w:cs="Arial"/>
          <w:sz w:val="20"/>
          <w:szCs w:val="20"/>
        </w:rPr>
        <w:t xml:space="preserve"> privada opcional donde puede almacenar todas sus fotos e imágenes.</w:t>
      </w:r>
    </w:p>
    <w:p w:rsidR="00D43D4D" w:rsidRPr="00696B6B" w:rsidRDefault="00D43D4D" w:rsidP="00042EE6">
      <w:pPr>
        <w:rPr>
          <w:rFonts w:ascii="Arial" w:hAnsi="Arial" w:cs="Arial"/>
          <w:sz w:val="20"/>
          <w:szCs w:val="20"/>
        </w:rPr>
      </w:pPr>
      <w:r w:rsidRPr="00696B6B">
        <w:rPr>
          <w:rFonts w:ascii="Arial" w:hAnsi="Arial" w:cs="Arial"/>
          <w:sz w:val="20"/>
          <w:szCs w:val="20"/>
        </w:rPr>
        <w:t>Nuestro editor abre casi cualquier formato de imagen como PSD (</w:t>
      </w:r>
      <w:proofErr w:type="spellStart"/>
      <w:r w:rsidRPr="00696B6B">
        <w:rPr>
          <w:rFonts w:ascii="Arial" w:hAnsi="Arial" w:cs="Arial"/>
          <w:sz w:val="20"/>
          <w:szCs w:val="20"/>
        </w:rPr>
        <w:t>Photoshop</w:t>
      </w:r>
      <w:proofErr w:type="spellEnd"/>
      <w:r w:rsidRPr="00696B6B">
        <w:rPr>
          <w:rFonts w:ascii="Arial" w:hAnsi="Arial" w:cs="Arial"/>
          <w:sz w:val="20"/>
          <w:szCs w:val="20"/>
        </w:rPr>
        <w:t xml:space="preserve">), PXD, JPEG, PNG (transparente), </w:t>
      </w:r>
      <w:proofErr w:type="spellStart"/>
      <w:r w:rsidRPr="00696B6B">
        <w:rPr>
          <w:rFonts w:ascii="Arial" w:hAnsi="Arial" w:cs="Arial"/>
          <w:sz w:val="20"/>
          <w:szCs w:val="20"/>
        </w:rPr>
        <w:t>WebP</w:t>
      </w:r>
      <w:proofErr w:type="spellEnd"/>
      <w:r w:rsidRPr="00696B6B">
        <w:rPr>
          <w:rFonts w:ascii="Arial" w:hAnsi="Arial" w:cs="Arial"/>
          <w:sz w:val="20"/>
          <w:szCs w:val="20"/>
        </w:rPr>
        <w:t>, SVG y más.</w:t>
      </w:r>
    </w:p>
    <w:p w:rsidR="000A10A8" w:rsidRDefault="00D43D4D" w:rsidP="00D07E8F">
      <w:pPr>
        <w:rPr>
          <w:rFonts w:ascii="Arial" w:hAnsi="Arial" w:cs="Arial"/>
          <w:sz w:val="20"/>
          <w:szCs w:val="20"/>
        </w:rPr>
      </w:pPr>
      <w:r w:rsidRPr="00696B6B">
        <w:rPr>
          <w:rFonts w:ascii="Arial" w:hAnsi="Arial" w:cs="Arial"/>
          <w:sz w:val="20"/>
          <w:szCs w:val="20"/>
        </w:rPr>
        <w:t>No cabe duda de que la fotografía está tomando un papel imprescindible en nuestra sociedad. Cada día vemos e interactuamos, a tra</w:t>
      </w:r>
      <w:r w:rsidR="00637CD8">
        <w:rPr>
          <w:rFonts w:ascii="Arial" w:hAnsi="Arial" w:cs="Arial"/>
          <w:sz w:val="20"/>
          <w:szCs w:val="20"/>
        </w:rPr>
        <w:t>vés de nuestros dispositivos</w:t>
      </w:r>
      <w:r w:rsidRPr="00696B6B">
        <w:rPr>
          <w:rFonts w:ascii="Arial" w:hAnsi="Arial" w:cs="Arial"/>
          <w:sz w:val="20"/>
          <w:szCs w:val="20"/>
        </w:rPr>
        <w:t xml:space="preserve">, con decenas de imágenes alojadas en diferentes webs o aplicaciones. </w:t>
      </w:r>
    </w:p>
    <w:p w:rsidR="008D2936" w:rsidRDefault="008D2936" w:rsidP="000A10A8">
      <w:pPr>
        <w:rPr>
          <w:rFonts w:ascii="Arial" w:hAnsi="Arial" w:cs="Arial"/>
          <w:sz w:val="20"/>
          <w:szCs w:val="20"/>
        </w:rPr>
      </w:pPr>
    </w:p>
    <w:p w:rsidR="008D2936" w:rsidRDefault="008D2936" w:rsidP="000A10A8">
      <w:pPr>
        <w:rPr>
          <w:rFonts w:ascii="Arial" w:hAnsi="Arial" w:cs="Arial"/>
          <w:sz w:val="20"/>
          <w:szCs w:val="20"/>
        </w:rPr>
      </w:pPr>
    </w:p>
    <w:p w:rsidR="000A10A8" w:rsidRPr="000A10A8" w:rsidRDefault="000A10A8" w:rsidP="000A10A8">
      <w:pPr>
        <w:rPr>
          <w:rFonts w:ascii="Arial" w:hAnsi="Arial" w:cs="Arial"/>
          <w:sz w:val="20"/>
          <w:szCs w:val="20"/>
        </w:rPr>
      </w:pPr>
      <w:r w:rsidRPr="000A10A8">
        <w:rPr>
          <w:rFonts w:ascii="Arial" w:hAnsi="Arial" w:cs="Arial"/>
          <w:sz w:val="20"/>
          <w:szCs w:val="20"/>
        </w:rPr>
        <w:lastRenderedPageBreak/>
        <w:t>Familiarízate con los paneles de edición.</w:t>
      </w:r>
    </w:p>
    <w:p w:rsidR="000A10A8" w:rsidRDefault="000A10A8" w:rsidP="000A10A8">
      <w:pPr>
        <w:rPr>
          <w:rFonts w:ascii="Arial" w:hAnsi="Arial" w:cs="Arial"/>
          <w:sz w:val="20"/>
          <w:szCs w:val="20"/>
        </w:rPr>
      </w:pPr>
      <w:r>
        <w:rPr>
          <w:rFonts w:ascii="Arial" w:hAnsi="Arial" w:cs="Arial"/>
          <w:noProof/>
          <w:sz w:val="20"/>
          <w:szCs w:val="20"/>
          <w:lang w:val="es-AR" w:eastAsia="es-AR"/>
        </w:rPr>
        <w:drawing>
          <wp:inline distT="0" distB="0" distL="0" distR="0">
            <wp:extent cx="4766032" cy="3710152"/>
            <wp:effectExtent l="0" t="0" r="0" b="508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icion.png"/>
                    <pic:cNvPicPr/>
                  </pic:nvPicPr>
                  <pic:blipFill>
                    <a:blip r:embed="rId10">
                      <a:extLst>
                        <a:ext uri="{28A0092B-C50C-407E-A947-70E740481C1C}">
                          <a14:useLocalDpi xmlns:a14="http://schemas.microsoft.com/office/drawing/2010/main" val="0"/>
                        </a:ext>
                      </a:extLst>
                    </a:blip>
                    <a:stretch>
                      <a:fillRect/>
                    </a:stretch>
                  </pic:blipFill>
                  <pic:spPr>
                    <a:xfrm>
                      <a:off x="0" y="0"/>
                      <a:ext cx="4767279" cy="3711123"/>
                    </a:xfrm>
                    <a:prstGeom prst="rect">
                      <a:avLst/>
                    </a:prstGeom>
                  </pic:spPr>
                </pic:pic>
              </a:graphicData>
            </a:graphic>
          </wp:inline>
        </w:drawing>
      </w:r>
    </w:p>
    <w:p w:rsidR="000A10A8" w:rsidRDefault="000A10A8" w:rsidP="000A10A8">
      <w:pPr>
        <w:rPr>
          <w:rFonts w:ascii="Arial" w:hAnsi="Arial" w:cs="Arial"/>
          <w:sz w:val="20"/>
          <w:szCs w:val="20"/>
        </w:rPr>
      </w:pPr>
      <w:r>
        <w:rPr>
          <w:rFonts w:ascii="Arial" w:hAnsi="Arial" w:cs="Arial"/>
          <w:noProof/>
          <w:sz w:val="20"/>
          <w:szCs w:val="20"/>
          <w:lang w:val="es-AR" w:eastAsia="es-AR"/>
        </w:rPr>
        <w:drawing>
          <wp:inline distT="0" distB="0" distL="0" distR="0">
            <wp:extent cx="4740165" cy="3040070"/>
            <wp:effectExtent l="0" t="0" r="3810" b="8255"/>
            <wp:docPr id="1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rramienta-de-seleccion.png"/>
                    <pic:cNvPicPr/>
                  </pic:nvPicPr>
                  <pic:blipFill>
                    <a:blip r:embed="rId11">
                      <a:extLst>
                        <a:ext uri="{28A0092B-C50C-407E-A947-70E740481C1C}">
                          <a14:useLocalDpi xmlns:a14="http://schemas.microsoft.com/office/drawing/2010/main" val="0"/>
                        </a:ext>
                      </a:extLst>
                    </a:blip>
                    <a:stretch>
                      <a:fillRect/>
                    </a:stretch>
                  </pic:blipFill>
                  <pic:spPr>
                    <a:xfrm>
                      <a:off x="0" y="0"/>
                      <a:ext cx="4740376" cy="3040206"/>
                    </a:xfrm>
                    <a:prstGeom prst="rect">
                      <a:avLst/>
                    </a:prstGeom>
                  </pic:spPr>
                </pic:pic>
              </a:graphicData>
            </a:graphic>
          </wp:inline>
        </w:drawing>
      </w:r>
    </w:p>
    <w:p w:rsidR="0004261C" w:rsidRDefault="000A10A8" w:rsidP="000A10A8">
      <w:pPr>
        <w:rPr>
          <w:rFonts w:ascii="Arial" w:hAnsi="Arial" w:cs="Arial"/>
          <w:sz w:val="20"/>
          <w:szCs w:val="20"/>
        </w:rPr>
      </w:pPr>
      <w:r>
        <w:rPr>
          <w:rFonts w:ascii="Arial" w:hAnsi="Arial" w:cs="Arial"/>
          <w:noProof/>
          <w:sz w:val="20"/>
          <w:szCs w:val="20"/>
          <w:lang w:val="es-AR" w:eastAsia="es-AR"/>
        </w:rPr>
        <w:drawing>
          <wp:inline distT="0" distB="0" distL="0" distR="0">
            <wp:extent cx="4619760" cy="1755227"/>
            <wp:effectExtent l="0" t="0" r="0" b="0"/>
            <wp:docPr id="1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scelaneas.png"/>
                    <pic:cNvPicPr/>
                  </pic:nvPicPr>
                  <pic:blipFill>
                    <a:blip r:embed="rId12">
                      <a:extLst>
                        <a:ext uri="{28A0092B-C50C-407E-A947-70E740481C1C}">
                          <a14:useLocalDpi xmlns:a14="http://schemas.microsoft.com/office/drawing/2010/main" val="0"/>
                        </a:ext>
                      </a:extLst>
                    </a:blip>
                    <a:stretch>
                      <a:fillRect/>
                    </a:stretch>
                  </pic:blipFill>
                  <pic:spPr>
                    <a:xfrm>
                      <a:off x="0" y="0"/>
                      <a:ext cx="4628659" cy="1758608"/>
                    </a:xfrm>
                    <a:prstGeom prst="rect">
                      <a:avLst/>
                    </a:prstGeom>
                  </pic:spPr>
                </pic:pic>
              </a:graphicData>
            </a:graphic>
          </wp:inline>
        </w:drawing>
      </w:r>
    </w:p>
    <w:p w:rsidR="0004261C" w:rsidRPr="0004261C" w:rsidRDefault="0004261C" w:rsidP="0004261C">
      <w:pPr>
        <w:spacing w:before="100" w:beforeAutospacing="1" w:after="100" w:afterAutospacing="1" w:line="240" w:lineRule="auto"/>
        <w:outlineLvl w:val="1"/>
        <w:rPr>
          <w:rFonts w:ascii="Arial" w:eastAsia="Times New Roman" w:hAnsi="Arial" w:cs="Arial"/>
          <w:b/>
          <w:bCs/>
          <w:sz w:val="20"/>
          <w:szCs w:val="20"/>
          <w:lang w:eastAsia="es-ES"/>
        </w:rPr>
      </w:pPr>
      <w:r w:rsidRPr="0004261C">
        <w:rPr>
          <w:rFonts w:ascii="Arial" w:eastAsia="Times New Roman" w:hAnsi="Arial" w:cs="Arial"/>
          <w:b/>
          <w:bCs/>
          <w:sz w:val="20"/>
          <w:szCs w:val="20"/>
          <w:lang w:eastAsia="es-ES"/>
        </w:rPr>
        <w:lastRenderedPageBreak/>
        <w:t xml:space="preserve">Pasos para quitar fondo a una imagen con </w:t>
      </w:r>
      <w:proofErr w:type="spellStart"/>
      <w:r w:rsidRPr="0004261C">
        <w:rPr>
          <w:rFonts w:ascii="Arial" w:eastAsia="Times New Roman" w:hAnsi="Arial" w:cs="Arial"/>
          <w:b/>
          <w:bCs/>
          <w:sz w:val="20"/>
          <w:szCs w:val="20"/>
          <w:lang w:eastAsia="es-ES"/>
        </w:rPr>
        <w:t>Pixlr</w:t>
      </w:r>
      <w:proofErr w:type="spellEnd"/>
      <w:r w:rsidRPr="0004261C">
        <w:rPr>
          <w:rFonts w:ascii="Arial" w:eastAsia="Times New Roman" w:hAnsi="Arial" w:cs="Arial"/>
          <w:b/>
          <w:bCs/>
          <w:sz w:val="20"/>
          <w:szCs w:val="20"/>
          <w:lang w:eastAsia="es-ES"/>
        </w:rPr>
        <w:t xml:space="preserve"> </w:t>
      </w:r>
    </w:p>
    <w:p w:rsidR="0004261C" w:rsidRPr="0004261C" w:rsidRDefault="0004261C" w:rsidP="0004261C">
      <w:pPr>
        <w:spacing w:before="100" w:beforeAutospacing="1" w:after="100" w:afterAutospacing="1" w:line="240" w:lineRule="auto"/>
        <w:outlineLvl w:val="2"/>
        <w:rPr>
          <w:rFonts w:ascii="Arial" w:eastAsia="Times New Roman" w:hAnsi="Arial" w:cs="Arial"/>
          <w:b/>
          <w:bCs/>
          <w:sz w:val="20"/>
          <w:szCs w:val="20"/>
          <w:lang w:eastAsia="es-ES"/>
        </w:rPr>
      </w:pPr>
      <w:r w:rsidRPr="0004261C">
        <w:rPr>
          <w:rFonts w:ascii="Arial" w:eastAsia="Times New Roman" w:hAnsi="Arial" w:cs="Arial"/>
          <w:b/>
          <w:bCs/>
          <w:sz w:val="20"/>
          <w:szCs w:val="20"/>
          <w:lang w:eastAsia="es-ES"/>
        </w:rPr>
        <w:t>Paso 1</w:t>
      </w:r>
    </w:p>
    <w:p w:rsidR="0004261C" w:rsidRPr="0004261C" w:rsidRDefault="001A0662" w:rsidP="0004261C">
      <w:pPr>
        <w:spacing w:before="100" w:beforeAutospacing="1" w:after="100" w:afterAutospacing="1" w:line="240" w:lineRule="auto"/>
        <w:rPr>
          <w:rFonts w:ascii="Arial" w:eastAsia="Times New Roman" w:hAnsi="Arial" w:cs="Arial"/>
          <w:sz w:val="20"/>
          <w:szCs w:val="20"/>
          <w:lang w:eastAsia="es-ES"/>
        </w:rPr>
      </w:pPr>
      <w:r w:rsidRPr="001A0662">
        <w:rPr>
          <w:rFonts w:ascii="Arial" w:eastAsia="Times New Roman" w:hAnsi="Arial" w:cs="Arial"/>
          <w:sz w:val="20"/>
          <w:szCs w:val="20"/>
          <w:lang w:eastAsia="es-ES"/>
        </w:rPr>
        <w:t>E</w:t>
      </w:r>
      <w:r w:rsidR="0004261C" w:rsidRPr="0004261C">
        <w:rPr>
          <w:rFonts w:ascii="Arial" w:eastAsia="Times New Roman" w:hAnsi="Arial" w:cs="Arial"/>
          <w:sz w:val="20"/>
          <w:szCs w:val="20"/>
          <w:lang w:eastAsia="es-ES"/>
        </w:rPr>
        <w:t xml:space="preserve">ntrar al sitio web de </w:t>
      </w:r>
      <w:r w:rsidRPr="001A0662">
        <w:rPr>
          <w:rFonts w:ascii="Arial" w:eastAsia="Times New Roman" w:hAnsi="Arial" w:cs="Arial"/>
          <w:sz w:val="20"/>
          <w:szCs w:val="20"/>
          <w:lang w:eastAsia="es-ES"/>
        </w:rPr>
        <w:t>pixlr.com</w:t>
      </w:r>
    </w:p>
    <w:p w:rsidR="0004261C" w:rsidRPr="0004261C" w:rsidRDefault="0004261C" w:rsidP="0004261C">
      <w:pPr>
        <w:spacing w:before="100" w:beforeAutospacing="1" w:after="100" w:afterAutospacing="1" w:line="240" w:lineRule="auto"/>
        <w:outlineLvl w:val="2"/>
        <w:rPr>
          <w:rFonts w:ascii="Arial" w:eastAsia="Times New Roman" w:hAnsi="Arial" w:cs="Arial"/>
          <w:b/>
          <w:bCs/>
          <w:sz w:val="20"/>
          <w:szCs w:val="20"/>
          <w:lang w:eastAsia="es-ES"/>
        </w:rPr>
      </w:pPr>
      <w:proofErr w:type="gramStart"/>
      <w:r w:rsidRPr="0004261C">
        <w:rPr>
          <w:rFonts w:ascii="Arial" w:eastAsia="Times New Roman" w:hAnsi="Arial" w:cs="Arial"/>
          <w:b/>
          <w:bCs/>
          <w:sz w:val="20"/>
          <w:szCs w:val="20"/>
          <w:lang w:eastAsia="es-ES"/>
        </w:rPr>
        <w:t>Paso</w:t>
      </w:r>
      <w:proofErr w:type="gramEnd"/>
      <w:r w:rsidRPr="0004261C">
        <w:rPr>
          <w:rFonts w:ascii="Arial" w:eastAsia="Times New Roman" w:hAnsi="Arial" w:cs="Arial"/>
          <w:b/>
          <w:bCs/>
          <w:sz w:val="20"/>
          <w:szCs w:val="20"/>
          <w:lang w:eastAsia="es-ES"/>
        </w:rPr>
        <w:t xml:space="preserve"> 2</w:t>
      </w:r>
    </w:p>
    <w:p w:rsidR="0004261C" w:rsidRPr="0004261C" w:rsidRDefault="0004261C" w:rsidP="0004261C">
      <w:pPr>
        <w:spacing w:before="100" w:beforeAutospacing="1" w:after="100" w:afterAutospacing="1" w:line="240" w:lineRule="auto"/>
        <w:rPr>
          <w:rFonts w:ascii="Arial" w:eastAsia="Times New Roman" w:hAnsi="Arial" w:cs="Arial"/>
          <w:sz w:val="20"/>
          <w:szCs w:val="20"/>
          <w:lang w:eastAsia="es-ES"/>
        </w:rPr>
      </w:pPr>
      <w:r w:rsidRPr="0004261C">
        <w:rPr>
          <w:rFonts w:ascii="Arial" w:eastAsia="Times New Roman" w:hAnsi="Arial" w:cs="Arial"/>
          <w:b/>
          <w:bCs/>
          <w:sz w:val="20"/>
          <w:szCs w:val="20"/>
          <w:lang w:eastAsia="es-ES"/>
        </w:rPr>
        <w:t>Busque la imagen que desea utilizar.</w:t>
      </w:r>
      <w:r w:rsidRPr="0004261C">
        <w:rPr>
          <w:rFonts w:ascii="Arial" w:eastAsia="Times New Roman" w:hAnsi="Arial" w:cs="Arial"/>
          <w:sz w:val="20"/>
          <w:szCs w:val="20"/>
          <w:lang w:eastAsia="es-ES"/>
        </w:rPr>
        <w:t xml:space="preserve"> Ya sea en Google o ya en tu computadora.</w:t>
      </w:r>
      <w:r w:rsidRPr="0004261C">
        <w:rPr>
          <w:rFonts w:ascii="Arial" w:eastAsia="Times New Roman" w:hAnsi="Arial" w:cs="Arial"/>
          <w:noProof/>
          <w:sz w:val="20"/>
          <w:szCs w:val="20"/>
          <w:lang w:val="es-AR" w:eastAsia="es-AR"/>
        </w:rPr>
        <w:drawing>
          <wp:inline distT="0" distB="0" distL="0" distR="0" wp14:anchorId="2C385DE0" wp14:editId="0976168C">
            <wp:extent cx="4960620" cy="1755140"/>
            <wp:effectExtent l="0" t="0" r="0" b="0"/>
            <wp:docPr id="21" name="Imagen 21" descr="Seleccionar la imagen para quitarle el fo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leccionar la imagen para quitarle el fond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60620" cy="1755140"/>
                    </a:xfrm>
                    <a:prstGeom prst="rect">
                      <a:avLst/>
                    </a:prstGeom>
                    <a:noFill/>
                    <a:ln>
                      <a:noFill/>
                    </a:ln>
                  </pic:spPr>
                </pic:pic>
              </a:graphicData>
            </a:graphic>
          </wp:inline>
        </w:drawing>
      </w:r>
    </w:p>
    <w:p w:rsidR="001A0662" w:rsidRPr="001A0662" w:rsidRDefault="0004261C" w:rsidP="001A0662">
      <w:pPr>
        <w:spacing w:before="100" w:beforeAutospacing="1" w:after="100" w:afterAutospacing="1" w:line="240" w:lineRule="auto"/>
        <w:outlineLvl w:val="2"/>
        <w:rPr>
          <w:rFonts w:ascii="Arial" w:eastAsia="Times New Roman" w:hAnsi="Arial" w:cs="Arial"/>
          <w:b/>
          <w:bCs/>
          <w:sz w:val="20"/>
          <w:szCs w:val="20"/>
          <w:lang w:eastAsia="es-ES"/>
        </w:rPr>
      </w:pPr>
      <w:r w:rsidRPr="0004261C">
        <w:rPr>
          <w:rFonts w:ascii="Arial" w:eastAsia="Times New Roman" w:hAnsi="Arial" w:cs="Arial"/>
          <w:b/>
          <w:bCs/>
          <w:sz w:val="20"/>
          <w:szCs w:val="20"/>
          <w:lang w:eastAsia="es-ES"/>
        </w:rPr>
        <w:t>Paso 3</w:t>
      </w:r>
      <w:r w:rsidR="001A0662" w:rsidRPr="001A0662">
        <w:rPr>
          <w:rFonts w:ascii="Arial" w:eastAsia="Times New Roman" w:hAnsi="Arial" w:cs="Arial"/>
          <w:b/>
          <w:bCs/>
          <w:sz w:val="20"/>
          <w:szCs w:val="20"/>
          <w:lang w:eastAsia="es-ES"/>
        </w:rPr>
        <w:t xml:space="preserve">: </w:t>
      </w:r>
    </w:p>
    <w:p w:rsidR="0004261C" w:rsidRPr="0004261C" w:rsidRDefault="0004261C" w:rsidP="001A0662">
      <w:pPr>
        <w:spacing w:before="100" w:beforeAutospacing="1" w:after="100" w:afterAutospacing="1" w:line="240" w:lineRule="auto"/>
        <w:outlineLvl w:val="2"/>
        <w:rPr>
          <w:rFonts w:ascii="Arial" w:eastAsia="Times New Roman" w:hAnsi="Arial" w:cs="Arial"/>
          <w:b/>
          <w:bCs/>
          <w:sz w:val="20"/>
          <w:szCs w:val="20"/>
          <w:lang w:eastAsia="es-ES"/>
        </w:rPr>
      </w:pPr>
      <w:r w:rsidRPr="0004261C">
        <w:rPr>
          <w:rFonts w:ascii="Arial" w:eastAsia="Times New Roman" w:hAnsi="Arial" w:cs="Arial"/>
          <w:b/>
          <w:bCs/>
          <w:sz w:val="20"/>
          <w:szCs w:val="20"/>
          <w:lang w:eastAsia="es-ES"/>
        </w:rPr>
        <w:t>Seleccionar la imagen.</w:t>
      </w:r>
      <w:r w:rsidRPr="0004261C">
        <w:rPr>
          <w:rFonts w:ascii="Arial" w:eastAsia="Times New Roman" w:hAnsi="Arial" w:cs="Arial"/>
          <w:sz w:val="20"/>
          <w:szCs w:val="20"/>
          <w:lang w:eastAsia="es-ES"/>
        </w:rPr>
        <w:t xml:space="preserve"> Con la opción en pantalla de Abrir una imagen desde el ordenador.</w:t>
      </w:r>
      <w:r w:rsidRPr="0004261C">
        <w:rPr>
          <w:rFonts w:ascii="Arial" w:eastAsia="Times New Roman" w:hAnsi="Arial" w:cs="Arial"/>
          <w:sz w:val="20"/>
          <w:szCs w:val="20"/>
          <w:lang w:eastAsia="es-ES"/>
        </w:rPr>
        <w:br/>
      </w:r>
    </w:p>
    <w:p w:rsidR="001A0662" w:rsidRPr="001A0662" w:rsidRDefault="0004261C" w:rsidP="001A0662">
      <w:pPr>
        <w:spacing w:before="100" w:beforeAutospacing="1" w:after="100" w:afterAutospacing="1" w:line="240" w:lineRule="auto"/>
        <w:outlineLvl w:val="2"/>
        <w:rPr>
          <w:rFonts w:ascii="Arial" w:eastAsia="Times New Roman" w:hAnsi="Arial" w:cs="Arial"/>
          <w:b/>
          <w:bCs/>
          <w:sz w:val="20"/>
          <w:szCs w:val="20"/>
          <w:lang w:eastAsia="es-ES"/>
        </w:rPr>
      </w:pPr>
      <w:r w:rsidRPr="0004261C">
        <w:rPr>
          <w:rFonts w:ascii="Arial" w:eastAsia="Times New Roman" w:hAnsi="Arial" w:cs="Arial"/>
          <w:b/>
          <w:bCs/>
          <w:sz w:val="20"/>
          <w:szCs w:val="20"/>
          <w:lang w:eastAsia="es-ES"/>
        </w:rPr>
        <w:t>Paso 4</w:t>
      </w:r>
      <w:r w:rsidR="001A0662" w:rsidRPr="001A0662">
        <w:rPr>
          <w:rFonts w:ascii="Arial" w:eastAsia="Times New Roman" w:hAnsi="Arial" w:cs="Arial"/>
          <w:b/>
          <w:bCs/>
          <w:sz w:val="20"/>
          <w:szCs w:val="20"/>
          <w:lang w:eastAsia="es-ES"/>
        </w:rPr>
        <w:t xml:space="preserve">: </w:t>
      </w:r>
    </w:p>
    <w:p w:rsidR="0004261C" w:rsidRPr="0004261C" w:rsidRDefault="0004261C" w:rsidP="001A0662">
      <w:pPr>
        <w:spacing w:before="100" w:beforeAutospacing="1" w:after="100" w:afterAutospacing="1" w:line="240" w:lineRule="auto"/>
        <w:outlineLvl w:val="2"/>
        <w:rPr>
          <w:rFonts w:ascii="Arial" w:eastAsia="Times New Roman" w:hAnsi="Arial" w:cs="Arial"/>
          <w:b/>
          <w:bCs/>
          <w:sz w:val="20"/>
          <w:szCs w:val="20"/>
          <w:lang w:eastAsia="es-ES"/>
        </w:rPr>
      </w:pPr>
      <w:r w:rsidRPr="0004261C">
        <w:rPr>
          <w:rFonts w:ascii="Arial" w:eastAsia="Times New Roman" w:hAnsi="Arial" w:cs="Arial"/>
          <w:sz w:val="20"/>
          <w:szCs w:val="20"/>
          <w:lang w:eastAsia="es-ES"/>
        </w:rPr>
        <w:t xml:space="preserve">Luego de tener la imagen lista debemos </w:t>
      </w:r>
      <w:r w:rsidRPr="0004261C">
        <w:rPr>
          <w:rFonts w:ascii="Arial" w:eastAsia="Times New Roman" w:hAnsi="Arial" w:cs="Arial"/>
          <w:b/>
          <w:bCs/>
          <w:sz w:val="20"/>
          <w:szCs w:val="20"/>
          <w:lang w:eastAsia="es-ES"/>
        </w:rPr>
        <w:t>desbloquear la Capa de la imagen actual</w:t>
      </w:r>
      <w:r w:rsidRPr="0004261C">
        <w:rPr>
          <w:rFonts w:ascii="Arial" w:eastAsia="Times New Roman" w:hAnsi="Arial" w:cs="Arial"/>
          <w:sz w:val="20"/>
          <w:szCs w:val="20"/>
          <w:lang w:eastAsia="es-ES"/>
        </w:rPr>
        <w:t xml:space="preserve"> dando doble clic al candado en la sección de Capas. </w:t>
      </w:r>
      <w:r w:rsidRPr="0004261C">
        <w:rPr>
          <w:rFonts w:ascii="Arial" w:eastAsia="Times New Roman" w:hAnsi="Arial" w:cs="Arial"/>
          <w:noProof/>
          <w:sz w:val="20"/>
          <w:szCs w:val="20"/>
          <w:lang w:val="es-AR" w:eastAsia="es-AR"/>
        </w:rPr>
        <w:drawing>
          <wp:inline distT="0" distB="0" distL="0" distR="0" wp14:anchorId="124BA6DE" wp14:editId="7B4D5A5A">
            <wp:extent cx="4960620" cy="3678555"/>
            <wp:effectExtent l="0" t="0" r="0" b="0"/>
            <wp:docPr id="23" name="Imagen 23" descr="Desbloquear capa del ed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bloquear capa del edito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60620" cy="3678555"/>
                    </a:xfrm>
                    <a:prstGeom prst="rect">
                      <a:avLst/>
                    </a:prstGeom>
                    <a:noFill/>
                    <a:ln>
                      <a:noFill/>
                    </a:ln>
                  </pic:spPr>
                </pic:pic>
              </a:graphicData>
            </a:graphic>
          </wp:inline>
        </w:drawing>
      </w:r>
    </w:p>
    <w:p w:rsidR="001A0662" w:rsidRDefault="001A0662" w:rsidP="0004261C">
      <w:pPr>
        <w:spacing w:before="100" w:beforeAutospacing="1" w:after="100" w:afterAutospacing="1" w:line="240" w:lineRule="auto"/>
        <w:outlineLvl w:val="2"/>
        <w:rPr>
          <w:rFonts w:ascii="Arial" w:eastAsia="Times New Roman" w:hAnsi="Arial" w:cs="Arial"/>
          <w:b/>
          <w:bCs/>
          <w:sz w:val="20"/>
          <w:szCs w:val="20"/>
          <w:lang w:eastAsia="es-ES"/>
        </w:rPr>
      </w:pPr>
    </w:p>
    <w:p w:rsidR="001A0662" w:rsidRDefault="001A0662" w:rsidP="0004261C">
      <w:pPr>
        <w:spacing w:before="100" w:beforeAutospacing="1" w:after="100" w:afterAutospacing="1" w:line="240" w:lineRule="auto"/>
        <w:outlineLvl w:val="2"/>
        <w:rPr>
          <w:rFonts w:ascii="Arial" w:eastAsia="Times New Roman" w:hAnsi="Arial" w:cs="Arial"/>
          <w:b/>
          <w:bCs/>
          <w:sz w:val="20"/>
          <w:szCs w:val="20"/>
          <w:lang w:eastAsia="es-ES"/>
        </w:rPr>
      </w:pPr>
    </w:p>
    <w:p w:rsidR="0004261C" w:rsidRPr="0004261C" w:rsidRDefault="0004261C" w:rsidP="0004261C">
      <w:pPr>
        <w:spacing w:before="100" w:beforeAutospacing="1" w:after="100" w:afterAutospacing="1" w:line="240" w:lineRule="auto"/>
        <w:outlineLvl w:val="2"/>
        <w:rPr>
          <w:rFonts w:ascii="Arial" w:eastAsia="Times New Roman" w:hAnsi="Arial" w:cs="Arial"/>
          <w:b/>
          <w:bCs/>
          <w:sz w:val="20"/>
          <w:szCs w:val="20"/>
          <w:lang w:eastAsia="es-ES"/>
        </w:rPr>
      </w:pPr>
      <w:proofErr w:type="gramStart"/>
      <w:r w:rsidRPr="0004261C">
        <w:rPr>
          <w:rFonts w:ascii="Arial" w:eastAsia="Times New Roman" w:hAnsi="Arial" w:cs="Arial"/>
          <w:b/>
          <w:bCs/>
          <w:sz w:val="20"/>
          <w:szCs w:val="20"/>
          <w:lang w:eastAsia="es-ES"/>
        </w:rPr>
        <w:lastRenderedPageBreak/>
        <w:t>Paso</w:t>
      </w:r>
      <w:proofErr w:type="gramEnd"/>
      <w:r w:rsidRPr="0004261C">
        <w:rPr>
          <w:rFonts w:ascii="Arial" w:eastAsia="Times New Roman" w:hAnsi="Arial" w:cs="Arial"/>
          <w:b/>
          <w:bCs/>
          <w:sz w:val="20"/>
          <w:szCs w:val="20"/>
          <w:lang w:eastAsia="es-ES"/>
        </w:rPr>
        <w:t xml:space="preserve"> 5</w:t>
      </w:r>
    </w:p>
    <w:p w:rsidR="0004261C" w:rsidRPr="0004261C" w:rsidRDefault="0004261C" w:rsidP="0004261C">
      <w:pPr>
        <w:spacing w:before="100" w:beforeAutospacing="1" w:after="100" w:afterAutospacing="1" w:line="240" w:lineRule="auto"/>
        <w:rPr>
          <w:rFonts w:ascii="Arial" w:eastAsia="Times New Roman" w:hAnsi="Arial" w:cs="Arial"/>
          <w:sz w:val="20"/>
          <w:szCs w:val="20"/>
          <w:lang w:eastAsia="es-ES"/>
        </w:rPr>
      </w:pPr>
      <w:r w:rsidRPr="0004261C">
        <w:rPr>
          <w:rFonts w:ascii="Arial" w:eastAsia="Times New Roman" w:hAnsi="Arial" w:cs="Arial"/>
          <w:b/>
          <w:bCs/>
          <w:sz w:val="20"/>
          <w:szCs w:val="20"/>
          <w:lang w:eastAsia="es-ES"/>
        </w:rPr>
        <w:t>Seleccionamos la opción de la varita</w:t>
      </w:r>
      <w:r w:rsidR="003C6D0A">
        <w:rPr>
          <w:rFonts w:ascii="Arial" w:eastAsia="Times New Roman" w:hAnsi="Arial" w:cs="Arial"/>
          <w:sz w:val="20"/>
          <w:szCs w:val="20"/>
          <w:lang w:eastAsia="es-ES"/>
        </w:rPr>
        <w:t xml:space="preserve"> con el menú izquierdo </w:t>
      </w:r>
      <w:r w:rsidRPr="0004261C">
        <w:rPr>
          <w:rFonts w:ascii="Arial" w:eastAsia="Times New Roman" w:hAnsi="Arial" w:cs="Arial"/>
          <w:sz w:val="20"/>
          <w:szCs w:val="20"/>
          <w:lang w:eastAsia="es-ES"/>
        </w:rPr>
        <w:t xml:space="preserve">y </w:t>
      </w:r>
      <w:r w:rsidR="003C6D0A" w:rsidRPr="0004261C">
        <w:rPr>
          <w:rFonts w:ascii="Arial" w:eastAsia="Times New Roman" w:hAnsi="Arial" w:cs="Arial"/>
          <w:sz w:val="20"/>
          <w:szCs w:val="20"/>
          <w:lang w:eastAsia="es-ES"/>
        </w:rPr>
        <w:t>elegimos</w:t>
      </w:r>
      <w:r w:rsidRPr="0004261C">
        <w:rPr>
          <w:rFonts w:ascii="Arial" w:eastAsia="Times New Roman" w:hAnsi="Arial" w:cs="Arial"/>
          <w:sz w:val="20"/>
          <w:szCs w:val="20"/>
          <w:lang w:eastAsia="es-ES"/>
        </w:rPr>
        <w:t xml:space="preserve"> el área que deseamos borrar.</w:t>
      </w:r>
      <w:r w:rsidRPr="0004261C">
        <w:rPr>
          <w:rFonts w:ascii="Arial" w:eastAsia="Times New Roman" w:hAnsi="Arial" w:cs="Arial"/>
          <w:noProof/>
          <w:sz w:val="20"/>
          <w:szCs w:val="20"/>
          <w:lang w:val="es-AR" w:eastAsia="es-AR"/>
        </w:rPr>
        <w:drawing>
          <wp:inline distT="0" distB="0" distL="0" distR="0" wp14:anchorId="22F6638A" wp14:editId="61555A8E">
            <wp:extent cx="4960620" cy="3268980"/>
            <wp:effectExtent l="0" t="0" r="0" b="7620"/>
            <wp:docPr id="24" name="Imagen 24" descr="Seleccionar varita mág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leccionar varita mágic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60620" cy="3268980"/>
                    </a:xfrm>
                    <a:prstGeom prst="rect">
                      <a:avLst/>
                    </a:prstGeom>
                    <a:noFill/>
                    <a:ln>
                      <a:noFill/>
                    </a:ln>
                  </pic:spPr>
                </pic:pic>
              </a:graphicData>
            </a:graphic>
          </wp:inline>
        </w:drawing>
      </w:r>
    </w:p>
    <w:p w:rsidR="0004261C" w:rsidRPr="0004261C" w:rsidRDefault="0004261C" w:rsidP="0004261C">
      <w:pPr>
        <w:spacing w:before="100" w:beforeAutospacing="1" w:after="100" w:afterAutospacing="1" w:line="240" w:lineRule="auto"/>
        <w:outlineLvl w:val="2"/>
        <w:rPr>
          <w:rFonts w:ascii="Arial" w:eastAsia="Times New Roman" w:hAnsi="Arial" w:cs="Arial"/>
          <w:b/>
          <w:bCs/>
          <w:sz w:val="20"/>
          <w:szCs w:val="20"/>
          <w:lang w:eastAsia="es-ES"/>
        </w:rPr>
      </w:pPr>
      <w:proofErr w:type="gramStart"/>
      <w:r w:rsidRPr="0004261C">
        <w:rPr>
          <w:rFonts w:ascii="Arial" w:eastAsia="Times New Roman" w:hAnsi="Arial" w:cs="Arial"/>
          <w:b/>
          <w:bCs/>
          <w:sz w:val="20"/>
          <w:szCs w:val="20"/>
          <w:lang w:eastAsia="es-ES"/>
        </w:rPr>
        <w:t>Paso</w:t>
      </w:r>
      <w:proofErr w:type="gramEnd"/>
      <w:r w:rsidRPr="0004261C">
        <w:rPr>
          <w:rFonts w:ascii="Arial" w:eastAsia="Times New Roman" w:hAnsi="Arial" w:cs="Arial"/>
          <w:b/>
          <w:bCs/>
          <w:sz w:val="20"/>
          <w:szCs w:val="20"/>
          <w:lang w:eastAsia="es-ES"/>
        </w:rPr>
        <w:t xml:space="preserve"> 6</w:t>
      </w:r>
    </w:p>
    <w:p w:rsidR="0004261C" w:rsidRPr="0004261C" w:rsidRDefault="0004261C" w:rsidP="0004261C">
      <w:pPr>
        <w:spacing w:before="100" w:beforeAutospacing="1" w:after="100" w:afterAutospacing="1" w:line="240" w:lineRule="auto"/>
        <w:rPr>
          <w:rFonts w:ascii="Arial" w:eastAsia="Times New Roman" w:hAnsi="Arial" w:cs="Arial"/>
          <w:sz w:val="20"/>
          <w:szCs w:val="20"/>
          <w:lang w:eastAsia="es-ES"/>
        </w:rPr>
      </w:pPr>
      <w:r w:rsidRPr="0004261C">
        <w:rPr>
          <w:rFonts w:ascii="Arial" w:eastAsia="Times New Roman" w:hAnsi="Arial" w:cs="Arial"/>
          <w:b/>
          <w:bCs/>
          <w:sz w:val="20"/>
          <w:szCs w:val="20"/>
          <w:lang w:eastAsia="es-ES"/>
        </w:rPr>
        <w:t>Con la tecla de suprimir vamos borrando</w:t>
      </w:r>
      <w:r w:rsidRPr="0004261C">
        <w:rPr>
          <w:rFonts w:ascii="Arial" w:eastAsia="Times New Roman" w:hAnsi="Arial" w:cs="Arial"/>
          <w:sz w:val="20"/>
          <w:szCs w:val="20"/>
          <w:lang w:eastAsia="es-ES"/>
        </w:rPr>
        <w:t xml:space="preserve"> cada área que seleccionemos, y finalmente tenemos la imagen con fondo transparente.</w:t>
      </w:r>
      <w:r w:rsidRPr="0004261C">
        <w:rPr>
          <w:rFonts w:ascii="Arial" w:eastAsia="Times New Roman" w:hAnsi="Arial" w:cs="Arial"/>
          <w:noProof/>
          <w:sz w:val="20"/>
          <w:szCs w:val="20"/>
          <w:lang w:val="es-AR" w:eastAsia="es-AR"/>
        </w:rPr>
        <w:drawing>
          <wp:inline distT="0" distB="0" distL="0" distR="0" wp14:anchorId="227FE6FC" wp14:editId="1FCD0C85">
            <wp:extent cx="4960620" cy="3289935"/>
            <wp:effectExtent l="0" t="0" r="0" b="5715"/>
            <wp:docPr id="25" name="Imagen 25" descr="Imagen transparente pixlr online ed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transparente pixlr online edito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60620" cy="3289935"/>
                    </a:xfrm>
                    <a:prstGeom prst="rect">
                      <a:avLst/>
                    </a:prstGeom>
                    <a:noFill/>
                    <a:ln>
                      <a:noFill/>
                    </a:ln>
                  </pic:spPr>
                </pic:pic>
              </a:graphicData>
            </a:graphic>
          </wp:inline>
        </w:drawing>
      </w:r>
    </w:p>
    <w:p w:rsidR="0004261C" w:rsidRPr="0004261C" w:rsidRDefault="0004261C" w:rsidP="0004261C">
      <w:pPr>
        <w:spacing w:before="100" w:beforeAutospacing="1" w:after="100" w:afterAutospacing="1" w:line="240" w:lineRule="auto"/>
        <w:rPr>
          <w:rFonts w:ascii="Arial" w:eastAsia="Times New Roman" w:hAnsi="Arial" w:cs="Arial"/>
          <w:sz w:val="20"/>
          <w:szCs w:val="20"/>
          <w:lang w:eastAsia="es-ES"/>
        </w:rPr>
      </w:pPr>
      <w:r w:rsidRPr="0004261C">
        <w:rPr>
          <w:rFonts w:ascii="Arial" w:eastAsia="Times New Roman" w:hAnsi="Arial" w:cs="Arial"/>
          <w:sz w:val="20"/>
          <w:szCs w:val="20"/>
          <w:lang w:eastAsia="es-ES"/>
        </w:rPr>
        <w:lastRenderedPageBreak/>
        <w:t xml:space="preserve">Antes de terminar debes </w:t>
      </w:r>
      <w:r w:rsidRPr="0004261C">
        <w:rPr>
          <w:rFonts w:ascii="Arial" w:eastAsia="Times New Roman" w:hAnsi="Arial" w:cs="Arial"/>
          <w:b/>
          <w:bCs/>
          <w:sz w:val="20"/>
          <w:szCs w:val="20"/>
          <w:lang w:eastAsia="es-ES"/>
        </w:rPr>
        <w:t xml:space="preserve">guardar los cambios en la opción de Archivo &gt; Guardar </w:t>
      </w:r>
      <w:r w:rsidRPr="0004261C">
        <w:rPr>
          <w:rFonts w:ascii="Arial" w:eastAsia="Times New Roman" w:hAnsi="Arial" w:cs="Arial"/>
          <w:sz w:val="20"/>
          <w:szCs w:val="20"/>
          <w:lang w:eastAsia="es-ES"/>
        </w:rPr>
        <w:t xml:space="preserve">del menú y seleccionar Formato como PNG para conservar el fondo transparente. </w:t>
      </w:r>
      <w:r w:rsidRPr="0004261C">
        <w:rPr>
          <w:rFonts w:ascii="Arial" w:eastAsia="Times New Roman" w:hAnsi="Arial" w:cs="Arial"/>
          <w:noProof/>
          <w:sz w:val="20"/>
          <w:szCs w:val="20"/>
          <w:lang w:val="es-AR" w:eastAsia="es-AR"/>
        </w:rPr>
        <w:drawing>
          <wp:inline distT="0" distB="0" distL="0" distR="0" wp14:anchorId="1865FBEC" wp14:editId="1B7E49A7">
            <wp:extent cx="4330065" cy="2364740"/>
            <wp:effectExtent l="0" t="0" r="0" b="0"/>
            <wp:docPr id="26" name="Imagen 26" descr="Guardar imagen con fondo transparen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uardar imagen con fondo transparente "/>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30065" cy="2364740"/>
                    </a:xfrm>
                    <a:prstGeom prst="rect">
                      <a:avLst/>
                    </a:prstGeom>
                    <a:noFill/>
                    <a:ln>
                      <a:noFill/>
                    </a:ln>
                  </pic:spPr>
                </pic:pic>
              </a:graphicData>
            </a:graphic>
          </wp:inline>
        </w:drawing>
      </w:r>
    </w:p>
    <w:p w:rsidR="0004261C" w:rsidRPr="0004261C" w:rsidRDefault="0004261C" w:rsidP="0004261C">
      <w:pPr>
        <w:spacing w:before="100" w:beforeAutospacing="1" w:after="100" w:afterAutospacing="1" w:line="240" w:lineRule="auto"/>
        <w:rPr>
          <w:rFonts w:ascii="Arial" w:eastAsia="Times New Roman" w:hAnsi="Arial" w:cs="Arial"/>
          <w:sz w:val="20"/>
          <w:szCs w:val="20"/>
          <w:lang w:eastAsia="es-ES"/>
        </w:rPr>
      </w:pPr>
      <w:r w:rsidRPr="0004261C">
        <w:rPr>
          <w:rFonts w:ascii="Arial" w:eastAsia="Times New Roman" w:hAnsi="Arial" w:cs="Arial"/>
          <w:sz w:val="20"/>
          <w:szCs w:val="20"/>
          <w:lang w:eastAsia="es-ES"/>
        </w:rPr>
        <w:t>Con estos pasos ya debes tener una</w:t>
      </w:r>
      <w:r w:rsidR="002B1526">
        <w:rPr>
          <w:rFonts w:ascii="Arial" w:eastAsia="Times New Roman" w:hAnsi="Arial" w:cs="Arial"/>
          <w:sz w:val="20"/>
          <w:szCs w:val="20"/>
          <w:lang w:eastAsia="es-ES"/>
        </w:rPr>
        <w:t xml:space="preserve"> imagen completa y transparente.</w:t>
      </w:r>
    </w:p>
    <w:p w:rsidR="0004261C" w:rsidRPr="0004261C" w:rsidRDefault="0004261C" w:rsidP="0004261C">
      <w:pPr>
        <w:spacing w:before="100" w:beforeAutospacing="1" w:after="100" w:afterAutospacing="1" w:line="240" w:lineRule="auto"/>
        <w:outlineLvl w:val="1"/>
        <w:rPr>
          <w:rFonts w:ascii="Arial" w:eastAsia="Times New Roman" w:hAnsi="Arial" w:cs="Arial"/>
          <w:b/>
          <w:bCs/>
          <w:sz w:val="20"/>
          <w:szCs w:val="20"/>
          <w:lang w:eastAsia="es-ES"/>
        </w:rPr>
      </w:pPr>
      <w:r w:rsidRPr="0004261C">
        <w:rPr>
          <w:rFonts w:ascii="Arial" w:eastAsia="Times New Roman" w:hAnsi="Arial" w:cs="Arial"/>
          <w:b/>
          <w:bCs/>
          <w:sz w:val="20"/>
          <w:szCs w:val="20"/>
          <w:lang w:eastAsia="es-ES"/>
        </w:rPr>
        <w:t xml:space="preserve">Barra de herramientas y utilidades para quitar fondo con </w:t>
      </w:r>
      <w:proofErr w:type="spellStart"/>
      <w:r w:rsidRPr="0004261C">
        <w:rPr>
          <w:rFonts w:ascii="Arial" w:eastAsia="Times New Roman" w:hAnsi="Arial" w:cs="Arial"/>
          <w:b/>
          <w:bCs/>
          <w:sz w:val="20"/>
          <w:szCs w:val="20"/>
          <w:lang w:eastAsia="es-ES"/>
        </w:rPr>
        <w:t>Pixlr</w:t>
      </w:r>
      <w:proofErr w:type="spellEnd"/>
      <w:r w:rsidRPr="0004261C">
        <w:rPr>
          <w:rFonts w:ascii="Arial" w:eastAsia="Times New Roman" w:hAnsi="Arial" w:cs="Arial"/>
          <w:b/>
          <w:bCs/>
          <w:sz w:val="20"/>
          <w:szCs w:val="20"/>
          <w:lang w:eastAsia="es-ES"/>
        </w:rPr>
        <w:t xml:space="preserve"> </w:t>
      </w:r>
    </w:p>
    <w:p w:rsidR="0004261C" w:rsidRPr="0004261C" w:rsidRDefault="0004261C" w:rsidP="0004261C">
      <w:pPr>
        <w:spacing w:before="100" w:beforeAutospacing="1" w:after="100" w:afterAutospacing="1" w:line="240" w:lineRule="auto"/>
        <w:rPr>
          <w:rFonts w:ascii="Arial" w:eastAsia="Times New Roman" w:hAnsi="Arial" w:cs="Arial"/>
          <w:sz w:val="20"/>
          <w:szCs w:val="20"/>
          <w:lang w:eastAsia="es-ES"/>
        </w:rPr>
      </w:pPr>
      <w:r w:rsidRPr="0004261C">
        <w:rPr>
          <w:rFonts w:ascii="Arial" w:eastAsia="Times New Roman" w:hAnsi="Arial" w:cs="Arial"/>
          <w:sz w:val="20"/>
          <w:szCs w:val="20"/>
          <w:lang w:eastAsia="es-ES"/>
        </w:rPr>
        <w:t xml:space="preserve">Como vimos en los pasos anteriores en </w:t>
      </w:r>
      <w:r w:rsidRPr="0004261C">
        <w:rPr>
          <w:rFonts w:ascii="Arial" w:eastAsia="Times New Roman" w:hAnsi="Arial" w:cs="Arial"/>
          <w:b/>
          <w:bCs/>
          <w:sz w:val="20"/>
          <w:szCs w:val="20"/>
          <w:lang w:eastAsia="es-ES"/>
        </w:rPr>
        <w:t xml:space="preserve">el editor de </w:t>
      </w:r>
      <w:proofErr w:type="spellStart"/>
      <w:r w:rsidRPr="0004261C">
        <w:rPr>
          <w:rFonts w:ascii="Arial" w:eastAsia="Times New Roman" w:hAnsi="Arial" w:cs="Arial"/>
          <w:b/>
          <w:bCs/>
          <w:sz w:val="20"/>
          <w:szCs w:val="20"/>
          <w:lang w:eastAsia="es-ES"/>
        </w:rPr>
        <w:t>Pixlr</w:t>
      </w:r>
      <w:proofErr w:type="spellEnd"/>
      <w:r w:rsidRPr="0004261C">
        <w:rPr>
          <w:rFonts w:ascii="Arial" w:eastAsia="Times New Roman" w:hAnsi="Arial" w:cs="Arial"/>
          <w:b/>
          <w:bCs/>
          <w:sz w:val="20"/>
          <w:szCs w:val="20"/>
          <w:lang w:eastAsia="es-ES"/>
        </w:rPr>
        <w:t xml:space="preserve"> contamos con múltiples opciones</w:t>
      </w:r>
      <w:r w:rsidRPr="0004261C">
        <w:rPr>
          <w:rFonts w:ascii="Arial" w:eastAsia="Times New Roman" w:hAnsi="Arial" w:cs="Arial"/>
          <w:sz w:val="20"/>
          <w:szCs w:val="20"/>
          <w:lang w:eastAsia="es-ES"/>
        </w:rPr>
        <w:t>, algo más avanzadas para editar una imagen online desde su web y es que aquí entra la barra de herramientas el cual te mencionaré algunas de las opciones más importantes al momento de la edición de fotos.</w:t>
      </w:r>
    </w:p>
    <w:p w:rsidR="0004261C" w:rsidRPr="0004261C" w:rsidRDefault="0004261C" w:rsidP="0004261C">
      <w:pPr>
        <w:spacing w:before="100" w:beforeAutospacing="1" w:after="100" w:afterAutospacing="1" w:line="240" w:lineRule="auto"/>
        <w:outlineLvl w:val="2"/>
        <w:rPr>
          <w:rFonts w:ascii="Arial" w:eastAsia="Times New Roman" w:hAnsi="Arial" w:cs="Arial"/>
          <w:b/>
          <w:bCs/>
          <w:sz w:val="20"/>
          <w:szCs w:val="20"/>
          <w:lang w:eastAsia="es-ES"/>
        </w:rPr>
      </w:pPr>
      <w:r w:rsidRPr="0004261C">
        <w:rPr>
          <w:rFonts w:ascii="Arial" w:eastAsia="Times New Roman" w:hAnsi="Arial" w:cs="Arial"/>
          <w:b/>
          <w:bCs/>
          <w:sz w:val="20"/>
          <w:szCs w:val="20"/>
          <w:lang w:eastAsia="es-ES"/>
        </w:rPr>
        <w:t>Herramienta de Varita mágica</w:t>
      </w:r>
    </w:p>
    <w:p w:rsidR="0004261C" w:rsidRPr="0004261C" w:rsidRDefault="0004261C" w:rsidP="0004261C">
      <w:pPr>
        <w:spacing w:before="100" w:beforeAutospacing="1" w:after="100" w:afterAutospacing="1" w:line="240" w:lineRule="auto"/>
        <w:rPr>
          <w:rFonts w:ascii="Arial" w:eastAsia="Times New Roman" w:hAnsi="Arial" w:cs="Arial"/>
          <w:sz w:val="20"/>
          <w:szCs w:val="20"/>
          <w:lang w:eastAsia="es-ES"/>
        </w:rPr>
      </w:pPr>
      <w:r w:rsidRPr="0004261C">
        <w:rPr>
          <w:rFonts w:ascii="Arial" w:eastAsia="Times New Roman" w:hAnsi="Arial" w:cs="Arial"/>
          <w:noProof/>
          <w:sz w:val="20"/>
          <w:szCs w:val="20"/>
          <w:lang w:val="es-AR" w:eastAsia="es-AR"/>
        </w:rPr>
        <w:drawing>
          <wp:inline distT="0" distB="0" distL="0" distR="0" wp14:anchorId="56DC58FE" wp14:editId="5E4EF37F">
            <wp:extent cx="441325" cy="441325"/>
            <wp:effectExtent l="0" t="0" r="0" b="0"/>
            <wp:docPr id="27" name="Imagen 27" descr="Herramienta Varita mág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rramienta Varita mágic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1325" cy="441325"/>
                    </a:xfrm>
                    <a:prstGeom prst="rect">
                      <a:avLst/>
                    </a:prstGeom>
                    <a:noFill/>
                    <a:ln>
                      <a:noFill/>
                    </a:ln>
                  </pic:spPr>
                </pic:pic>
              </a:graphicData>
            </a:graphic>
          </wp:inline>
        </w:drawing>
      </w:r>
      <w:r w:rsidRPr="0004261C">
        <w:rPr>
          <w:rFonts w:ascii="Arial" w:eastAsia="Times New Roman" w:hAnsi="Arial" w:cs="Arial"/>
          <w:sz w:val="20"/>
          <w:szCs w:val="20"/>
          <w:lang w:eastAsia="es-ES"/>
        </w:rPr>
        <w:t xml:space="preserve">Igualmente que nuestra herramienta para quitar fondo a una imagen online, el editor de </w:t>
      </w:r>
      <w:proofErr w:type="spellStart"/>
      <w:r w:rsidRPr="0004261C">
        <w:rPr>
          <w:rFonts w:ascii="Arial" w:eastAsia="Times New Roman" w:hAnsi="Arial" w:cs="Arial"/>
          <w:sz w:val="20"/>
          <w:szCs w:val="20"/>
          <w:lang w:eastAsia="es-ES"/>
        </w:rPr>
        <w:t>Pixlr</w:t>
      </w:r>
      <w:proofErr w:type="spellEnd"/>
      <w:r w:rsidRPr="0004261C">
        <w:rPr>
          <w:rFonts w:ascii="Arial" w:eastAsia="Times New Roman" w:hAnsi="Arial" w:cs="Arial"/>
          <w:sz w:val="20"/>
          <w:szCs w:val="20"/>
          <w:lang w:eastAsia="es-ES"/>
        </w:rPr>
        <w:t xml:space="preserve"> cuenta con esta opción para quitar fondos uniformes con un solo color. </w:t>
      </w:r>
    </w:p>
    <w:p w:rsidR="0004261C" w:rsidRPr="0004261C" w:rsidRDefault="0004261C" w:rsidP="0004261C">
      <w:pPr>
        <w:spacing w:before="100" w:beforeAutospacing="1" w:after="100" w:afterAutospacing="1" w:line="240" w:lineRule="auto"/>
        <w:outlineLvl w:val="2"/>
        <w:rPr>
          <w:rFonts w:ascii="Arial" w:eastAsia="Times New Roman" w:hAnsi="Arial" w:cs="Arial"/>
          <w:b/>
          <w:bCs/>
          <w:sz w:val="20"/>
          <w:szCs w:val="20"/>
          <w:lang w:eastAsia="es-ES"/>
        </w:rPr>
      </w:pPr>
      <w:r w:rsidRPr="0004261C">
        <w:rPr>
          <w:rFonts w:ascii="Arial" w:eastAsia="Times New Roman" w:hAnsi="Arial" w:cs="Arial"/>
          <w:b/>
          <w:bCs/>
          <w:sz w:val="20"/>
          <w:szCs w:val="20"/>
          <w:lang w:eastAsia="es-ES"/>
        </w:rPr>
        <w:t>Herramienta Lazo</w:t>
      </w:r>
    </w:p>
    <w:p w:rsidR="0004261C" w:rsidRPr="0004261C" w:rsidRDefault="0004261C" w:rsidP="0004261C">
      <w:pPr>
        <w:spacing w:before="100" w:beforeAutospacing="1" w:after="100" w:afterAutospacing="1" w:line="240" w:lineRule="auto"/>
        <w:rPr>
          <w:rFonts w:ascii="Arial" w:eastAsia="Times New Roman" w:hAnsi="Arial" w:cs="Arial"/>
          <w:sz w:val="20"/>
          <w:szCs w:val="20"/>
          <w:lang w:eastAsia="es-ES"/>
        </w:rPr>
      </w:pPr>
      <w:r w:rsidRPr="0004261C">
        <w:rPr>
          <w:rFonts w:ascii="Arial" w:eastAsia="Times New Roman" w:hAnsi="Arial" w:cs="Arial"/>
          <w:noProof/>
          <w:sz w:val="20"/>
          <w:szCs w:val="20"/>
          <w:lang w:val="es-AR" w:eastAsia="es-AR"/>
        </w:rPr>
        <w:drawing>
          <wp:inline distT="0" distB="0" distL="0" distR="0" wp14:anchorId="15E02635" wp14:editId="53267547">
            <wp:extent cx="441325" cy="441325"/>
            <wp:effectExtent l="0" t="0" r="0" b="0"/>
            <wp:docPr id="28" name="Imagen 28" descr="herramienta laz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rramienta laz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1325" cy="441325"/>
                    </a:xfrm>
                    <a:prstGeom prst="rect">
                      <a:avLst/>
                    </a:prstGeom>
                    <a:noFill/>
                    <a:ln>
                      <a:noFill/>
                    </a:ln>
                  </pic:spPr>
                </pic:pic>
              </a:graphicData>
            </a:graphic>
          </wp:inline>
        </w:drawing>
      </w:r>
      <w:r w:rsidRPr="0004261C">
        <w:rPr>
          <w:rFonts w:ascii="Arial" w:eastAsia="Times New Roman" w:hAnsi="Arial" w:cs="Arial"/>
          <w:sz w:val="20"/>
          <w:szCs w:val="20"/>
          <w:lang w:eastAsia="es-ES"/>
        </w:rPr>
        <w:t xml:space="preserve">A diferencia de la anterior mencionada Varita mágica, esta se diferencia por hacer el proceso de seleccionar los contornos de forma manual, en este aspecto no es muy eficiente pero viene bien cuando se necesita ser más </w:t>
      </w:r>
      <w:r w:rsidR="001A0662" w:rsidRPr="0004261C">
        <w:rPr>
          <w:rFonts w:ascii="Arial" w:eastAsia="Times New Roman" w:hAnsi="Arial" w:cs="Arial"/>
          <w:sz w:val="20"/>
          <w:szCs w:val="20"/>
          <w:lang w:eastAsia="es-ES"/>
        </w:rPr>
        <w:t>específico</w:t>
      </w:r>
      <w:r w:rsidRPr="0004261C">
        <w:rPr>
          <w:rFonts w:ascii="Arial" w:eastAsia="Times New Roman" w:hAnsi="Arial" w:cs="Arial"/>
          <w:sz w:val="20"/>
          <w:szCs w:val="20"/>
          <w:lang w:eastAsia="es-ES"/>
        </w:rPr>
        <w:t xml:space="preserve"> o detallistas en imágenes con fondos alternados por ejemplo ambientes externos u oficinas, etc. </w:t>
      </w:r>
    </w:p>
    <w:p w:rsidR="0004261C" w:rsidRPr="0004261C" w:rsidRDefault="0004261C" w:rsidP="0004261C">
      <w:pPr>
        <w:spacing w:before="100" w:beforeAutospacing="1" w:after="100" w:afterAutospacing="1" w:line="240" w:lineRule="auto"/>
        <w:outlineLvl w:val="2"/>
        <w:rPr>
          <w:rFonts w:ascii="Arial" w:eastAsia="Times New Roman" w:hAnsi="Arial" w:cs="Arial"/>
          <w:b/>
          <w:bCs/>
          <w:sz w:val="20"/>
          <w:szCs w:val="20"/>
          <w:lang w:eastAsia="es-ES"/>
        </w:rPr>
      </w:pPr>
      <w:r w:rsidRPr="0004261C">
        <w:rPr>
          <w:rFonts w:ascii="Arial" w:eastAsia="Times New Roman" w:hAnsi="Arial" w:cs="Arial"/>
          <w:b/>
          <w:bCs/>
          <w:sz w:val="20"/>
          <w:szCs w:val="20"/>
          <w:lang w:eastAsia="es-ES"/>
        </w:rPr>
        <w:t>Herramienta Recortar</w:t>
      </w:r>
    </w:p>
    <w:p w:rsidR="0004261C" w:rsidRPr="0004261C" w:rsidRDefault="0004261C" w:rsidP="0004261C">
      <w:pPr>
        <w:spacing w:before="100" w:beforeAutospacing="1" w:after="100" w:afterAutospacing="1" w:line="240" w:lineRule="auto"/>
        <w:rPr>
          <w:rFonts w:ascii="Arial" w:eastAsia="Times New Roman" w:hAnsi="Arial" w:cs="Arial"/>
          <w:sz w:val="20"/>
          <w:szCs w:val="20"/>
          <w:lang w:eastAsia="es-ES"/>
        </w:rPr>
      </w:pPr>
      <w:r w:rsidRPr="0004261C">
        <w:rPr>
          <w:rFonts w:ascii="Arial" w:eastAsia="Times New Roman" w:hAnsi="Arial" w:cs="Arial"/>
          <w:noProof/>
          <w:sz w:val="20"/>
          <w:szCs w:val="20"/>
          <w:lang w:val="es-AR" w:eastAsia="es-AR"/>
        </w:rPr>
        <w:drawing>
          <wp:inline distT="0" distB="0" distL="0" distR="0" wp14:anchorId="056DFD36" wp14:editId="6797C0FA">
            <wp:extent cx="441325" cy="441325"/>
            <wp:effectExtent l="0" t="0" r="0" b="0"/>
            <wp:docPr id="29" name="Imagen 29" descr="Herramienta recor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rramienta recorta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1325" cy="441325"/>
                    </a:xfrm>
                    <a:prstGeom prst="rect">
                      <a:avLst/>
                    </a:prstGeom>
                    <a:noFill/>
                    <a:ln>
                      <a:noFill/>
                    </a:ln>
                  </pic:spPr>
                </pic:pic>
              </a:graphicData>
            </a:graphic>
          </wp:inline>
        </w:drawing>
      </w:r>
      <w:r w:rsidRPr="0004261C">
        <w:rPr>
          <w:rFonts w:ascii="Arial" w:eastAsia="Times New Roman" w:hAnsi="Arial" w:cs="Arial"/>
          <w:sz w:val="20"/>
          <w:szCs w:val="20"/>
          <w:lang w:eastAsia="es-ES"/>
        </w:rPr>
        <w:t xml:space="preserve">En caso de tener la imagen ya con el fondo transparente pero el tamaño del lienzo es muy amplio (el espacio vacío), puedes utilizar esta opción de la herramienta para darle un tamaño adecuado al formato de imagen, y sin duda es de las más importantes. </w:t>
      </w:r>
    </w:p>
    <w:p w:rsidR="002B1526" w:rsidRDefault="002B1526" w:rsidP="0004261C">
      <w:pPr>
        <w:spacing w:before="100" w:beforeAutospacing="1" w:after="100" w:afterAutospacing="1" w:line="240" w:lineRule="auto"/>
        <w:rPr>
          <w:rFonts w:ascii="Arial" w:eastAsia="Times New Roman" w:hAnsi="Arial" w:cs="Arial"/>
          <w:b/>
          <w:bCs/>
          <w:sz w:val="20"/>
          <w:szCs w:val="20"/>
          <w:lang w:eastAsia="es-ES"/>
        </w:rPr>
      </w:pPr>
    </w:p>
    <w:p w:rsidR="0004261C" w:rsidRPr="001A0662" w:rsidRDefault="0004261C">
      <w:pPr>
        <w:rPr>
          <w:rFonts w:ascii="Arial" w:hAnsi="Arial" w:cs="Arial"/>
          <w:sz w:val="20"/>
          <w:szCs w:val="20"/>
        </w:rPr>
      </w:pPr>
      <w:r w:rsidRPr="001A0662">
        <w:rPr>
          <w:rFonts w:ascii="Arial" w:hAnsi="Arial" w:cs="Arial"/>
          <w:sz w:val="20"/>
          <w:szCs w:val="20"/>
        </w:rPr>
        <w:br w:type="page"/>
      </w:r>
    </w:p>
    <w:p w:rsidR="0045188E" w:rsidRDefault="0045188E" w:rsidP="00D07E8F">
      <w:pPr>
        <w:rPr>
          <w:rFonts w:ascii="Arial" w:hAnsi="Arial" w:cs="Arial"/>
          <w:b/>
          <w:sz w:val="20"/>
          <w:szCs w:val="20"/>
        </w:rPr>
      </w:pPr>
      <w:r w:rsidRPr="0045188E">
        <w:rPr>
          <w:rFonts w:ascii="Arial" w:hAnsi="Arial" w:cs="Arial"/>
          <w:b/>
          <w:sz w:val="20"/>
          <w:szCs w:val="20"/>
        </w:rPr>
        <w:lastRenderedPageBreak/>
        <w:t>PIXLR</w:t>
      </w:r>
      <w:r>
        <w:rPr>
          <w:rFonts w:ascii="Arial" w:hAnsi="Arial" w:cs="Arial"/>
          <w:b/>
          <w:sz w:val="20"/>
          <w:szCs w:val="20"/>
        </w:rPr>
        <w:t xml:space="preserve"> EN EL CELULAR</w:t>
      </w:r>
    </w:p>
    <w:p w:rsidR="00D07E8F" w:rsidRPr="00696B6B" w:rsidRDefault="00696B6B" w:rsidP="00D07E8F">
      <w:pPr>
        <w:rPr>
          <w:rFonts w:ascii="Arial" w:hAnsi="Arial" w:cs="Arial"/>
          <w:sz w:val="20"/>
          <w:szCs w:val="20"/>
        </w:rPr>
      </w:pPr>
      <w:r w:rsidRPr="00696B6B">
        <w:rPr>
          <w:rFonts w:ascii="Arial" w:hAnsi="Arial" w:cs="Arial"/>
          <w:b/>
          <w:sz w:val="20"/>
          <w:szCs w:val="20"/>
        </w:rPr>
        <w:t>Desenfocar los fondos:</w:t>
      </w:r>
      <w:r w:rsidR="00D07E8F" w:rsidRPr="00696B6B">
        <w:rPr>
          <w:rFonts w:ascii="Arial" w:hAnsi="Arial" w:cs="Arial"/>
          <w:sz w:val="20"/>
          <w:szCs w:val="20"/>
        </w:rPr>
        <w:t xml:space="preserve"> puedes generar un desenfoque de fondos de forma manual. Con el efecto ‘</w:t>
      </w:r>
      <w:proofErr w:type="spellStart"/>
      <w:r w:rsidR="00D07E8F" w:rsidRPr="00696B6B">
        <w:rPr>
          <w:rFonts w:ascii="Arial" w:hAnsi="Arial" w:cs="Arial"/>
          <w:sz w:val="20"/>
          <w:szCs w:val="20"/>
        </w:rPr>
        <w:t>blur</w:t>
      </w:r>
      <w:proofErr w:type="spellEnd"/>
      <w:r w:rsidR="00D07E8F" w:rsidRPr="00696B6B">
        <w:rPr>
          <w:rFonts w:ascii="Arial" w:hAnsi="Arial" w:cs="Arial"/>
          <w:sz w:val="20"/>
          <w:szCs w:val="20"/>
        </w:rPr>
        <w:t xml:space="preserve">’ conseguirás que tus instantáneas resalten al sujeto que está en primer plano. </w:t>
      </w:r>
      <w:proofErr w:type="spellStart"/>
      <w:r w:rsidR="00D07E8F" w:rsidRPr="00696B6B">
        <w:rPr>
          <w:rFonts w:ascii="Arial" w:hAnsi="Arial" w:cs="Arial"/>
          <w:sz w:val="20"/>
          <w:szCs w:val="20"/>
        </w:rPr>
        <w:t>Pixlr</w:t>
      </w:r>
      <w:proofErr w:type="spellEnd"/>
      <w:r w:rsidR="00D07E8F" w:rsidRPr="00696B6B">
        <w:rPr>
          <w:rFonts w:ascii="Arial" w:hAnsi="Arial" w:cs="Arial"/>
          <w:sz w:val="20"/>
          <w:szCs w:val="20"/>
        </w:rPr>
        <w:t xml:space="preserve"> te ofrece la posibilidad de añadir esta función desde una perspectiva circular, lineal</w:t>
      </w:r>
      <w:r w:rsidR="003C6D0A">
        <w:rPr>
          <w:rFonts w:ascii="Arial" w:hAnsi="Arial" w:cs="Arial"/>
          <w:sz w:val="20"/>
          <w:szCs w:val="20"/>
        </w:rPr>
        <w:t xml:space="preserve"> o incluyendo un foco luminoso</w:t>
      </w:r>
      <w:r w:rsidR="00D07E8F" w:rsidRPr="00696B6B">
        <w:rPr>
          <w:rFonts w:ascii="Arial" w:hAnsi="Arial" w:cs="Arial"/>
          <w:sz w:val="20"/>
          <w:szCs w:val="20"/>
        </w:rPr>
        <w:t>.</w:t>
      </w:r>
    </w:p>
    <w:p w:rsidR="00F655B2" w:rsidRPr="00696B6B" w:rsidRDefault="00F655B2" w:rsidP="00F655B2">
      <w:pPr>
        <w:jc w:val="center"/>
        <w:rPr>
          <w:rFonts w:ascii="Arial" w:hAnsi="Arial" w:cs="Arial"/>
          <w:sz w:val="20"/>
          <w:szCs w:val="20"/>
        </w:rPr>
      </w:pPr>
      <w:r w:rsidRPr="00696B6B">
        <w:rPr>
          <w:rFonts w:ascii="Arial" w:hAnsi="Arial" w:cs="Arial"/>
          <w:noProof/>
          <w:sz w:val="20"/>
          <w:szCs w:val="20"/>
          <w:lang w:val="es-AR" w:eastAsia="es-AR"/>
        </w:rPr>
        <w:drawing>
          <wp:inline distT="0" distB="0" distL="0" distR="0" wp14:anchorId="4119C992" wp14:editId="1556AE93">
            <wp:extent cx="5399532" cy="3538728"/>
            <wp:effectExtent l="0" t="0" r="0" b="5080"/>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SENFOCAR LOS FONDOS.jpg"/>
                    <pic:cNvPicPr/>
                  </pic:nvPicPr>
                  <pic:blipFill>
                    <a:blip r:embed="rId21">
                      <a:extLst>
                        <a:ext uri="{28A0092B-C50C-407E-A947-70E740481C1C}">
                          <a14:useLocalDpi xmlns:a14="http://schemas.microsoft.com/office/drawing/2010/main" val="0"/>
                        </a:ext>
                      </a:extLst>
                    </a:blip>
                    <a:stretch>
                      <a:fillRect/>
                    </a:stretch>
                  </pic:blipFill>
                  <pic:spPr>
                    <a:xfrm>
                      <a:off x="0" y="0"/>
                      <a:ext cx="5399532" cy="3538728"/>
                    </a:xfrm>
                    <a:prstGeom prst="rect">
                      <a:avLst/>
                    </a:prstGeom>
                  </pic:spPr>
                </pic:pic>
              </a:graphicData>
            </a:graphic>
          </wp:inline>
        </w:drawing>
      </w:r>
    </w:p>
    <w:p w:rsidR="00400420" w:rsidRPr="00696B6B" w:rsidRDefault="00400420" w:rsidP="00400420">
      <w:pPr>
        <w:jc w:val="both"/>
        <w:rPr>
          <w:rFonts w:ascii="Arial" w:hAnsi="Arial" w:cs="Arial"/>
          <w:sz w:val="20"/>
          <w:szCs w:val="20"/>
        </w:rPr>
      </w:pPr>
      <w:r w:rsidRPr="00696B6B">
        <w:rPr>
          <w:rFonts w:ascii="Arial" w:hAnsi="Arial" w:cs="Arial"/>
          <w:b/>
          <w:sz w:val="20"/>
          <w:szCs w:val="20"/>
        </w:rPr>
        <w:t>Adapta</w:t>
      </w:r>
      <w:r w:rsidR="00696B6B" w:rsidRPr="00696B6B">
        <w:rPr>
          <w:rFonts w:ascii="Arial" w:hAnsi="Arial" w:cs="Arial"/>
          <w:b/>
          <w:sz w:val="20"/>
          <w:szCs w:val="20"/>
        </w:rPr>
        <w:t>r el tamaño a tus publicaciones:</w:t>
      </w:r>
      <w:r w:rsidRPr="00696B6B">
        <w:rPr>
          <w:rFonts w:ascii="Arial" w:hAnsi="Arial" w:cs="Arial"/>
          <w:sz w:val="20"/>
          <w:szCs w:val="20"/>
        </w:rPr>
        <w:t xml:space="preserve"> </w:t>
      </w:r>
      <w:r w:rsidR="00DF673D">
        <w:rPr>
          <w:rFonts w:ascii="Arial" w:hAnsi="Arial" w:cs="Arial"/>
          <w:sz w:val="20"/>
          <w:szCs w:val="20"/>
        </w:rPr>
        <w:t>a</w:t>
      </w:r>
      <w:r w:rsidRPr="00696B6B">
        <w:rPr>
          <w:rFonts w:ascii="Arial" w:hAnsi="Arial" w:cs="Arial"/>
          <w:sz w:val="20"/>
          <w:szCs w:val="20"/>
        </w:rPr>
        <w:t xml:space="preserve"> través de </w:t>
      </w:r>
      <w:proofErr w:type="spellStart"/>
      <w:r w:rsidRPr="00696B6B">
        <w:rPr>
          <w:rFonts w:ascii="Arial" w:hAnsi="Arial" w:cs="Arial"/>
          <w:sz w:val="20"/>
          <w:szCs w:val="20"/>
        </w:rPr>
        <w:t>Pixlr</w:t>
      </w:r>
      <w:proofErr w:type="spellEnd"/>
      <w:r w:rsidRPr="00696B6B">
        <w:rPr>
          <w:rFonts w:ascii="Arial" w:hAnsi="Arial" w:cs="Arial"/>
          <w:sz w:val="20"/>
          <w:szCs w:val="20"/>
        </w:rPr>
        <w:t xml:space="preserve"> podemos adaptar fácilmente las medidas y recortar cada fotografía para que ninguna aplicación nos la deforme al subirla. Un aspecto positivo, es que la propia herramienta ya incorpora algunas de las relaciones de aspecto más utilizadas.</w:t>
      </w:r>
    </w:p>
    <w:p w:rsidR="00400420" w:rsidRDefault="00400420" w:rsidP="00400420">
      <w:pPr>
        <w:jc w:val="both"/>
        <w:rPr>
          <w:rFonts w:ascii="Arial" w:hAnsi="Arial" w:cs="Arial"/>
          <w:sz w:val="20"/>
          <w:szCs w:val="20"/>
        </w:rPr>
      </w:pPr>
      <w:r w:rsidRPr="00696B6B">
        <w:rPr>
          <w:rFonts w:ascii="Arial" w:hAnsi="Arial" w:cs="Arial"/>
          <w:noProof/>
          <w:sz w:val="20"/>
          <w:szCs w:val="20"/>
          <w:lang w:val="es-AR" w:eastAsia="es-AR"/>
        </w:rPr>
        <w:drawing>
          <wp:inline distT="0" distB="0" distL="0" distR="0" wp14:anchorId="3973EA49" wp14:editId="2EEFC4CB">
            <wp:extent cx="5399532" cy="3552444"/>
            <wp:effectExtent l="0" t="0" r="0" b="0"/>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APTAR EL TAMAÑO A TUS PUBLICACIONES.jpg"/>
                    <pic:cNvPicPr/>
                  </pic:nvPicPr>
                  <pic:blipFill>
                    <a:blip r:embed="rId22">
                      <a:extLst>
                        <a:ext uri="{28A0092B-C50C-407E-A947-70E740481C1C}">
                          <a14:useLocalDpi xmlns:a14="http://schemas.microsoft.com/office/drawing/2010/main" val="0"/>
                        </a:ext>
                      </a:extLst>
                    </a:blip>
                    <a:stretch>
                      <a:fillRect/>
                    </a:stretch>
                  </pic:blipFill>
                  <pic:spPr>
                    <a:xfrm>
                      <a:off x="0" y="0"/>
                      <a:ext cx="5399532" cy="3552444"/>
                    </a:xfrm>
                    <a:prstGeom prst="rect">
                      <a:avLst/>
                    </a:prstGeom>
                  </pic:spPr>
                </pic:pic>
              </a:graphicData>
            </a:graphic>
          </wp:inline>
        </w:drawing>
      </w:r>
    </w:p>
    <w:p w:rsidR="00696B6B" w:rsidRDefault="00696B6B" w:rsidP="00696B6B">
      <w:pPr>
        <w:jc w:val="both"/>
        <w:rPr>
          <w:rFonts w:ascii="Arial" w:hAnsi="Arial" w:cs="Arial"/>
          <w:sz w:val="20"/>
          <w:szCs w:val="20"/>
        </w:rPr>
      </w:pPr>
      <w:r w:rsidRPr="00943B42">
        <w:rPr>
          <w:rFonts w:ascii="Arial" w:hAnsi="Arial" w:cs="Arial"/>
          <w:b/>
          <w:sz w:val="20"/>
          <w:szCs w:val="20"/>
        </w:rPr>
        <w:lastRenderedPageBreak/>
        <w:t>Añadir multitud de marcos:</w:t>
      </w:r>
      <w:r>
        <w:rPr>
          <w:rFonts w:ascii="Arial" w:hAnsi="Arial" w:cs="Arial"/>
          <w:sz w:val="20"/>
          <w:szCs w:val="20"/>
        </w:rPr>
        <w:t xml:space="preserve"> </w:t>
      </w:r>
      <w:r w:rsidRPr="00696B6B">
        <w:rPr>
          <w:rFonts w:ascii="Arial" w:hAnsi="Arial" w:cs="Arial"/>
          <w:sz w:val="20"/>
          <w:szCs w:val="20"/>
        </w:rPr>
        <w:t xml:space="preserve">A través de </w:t>
      </w:r>
      <w:proofErr w:type="spellStart"/>
      <w:r w:rsidRPr="00696B6B">
        <w:rPr>
          <w:rFonts w:ascii="Arial" w:hAnsi="Arial" w:cs="Arial"/>
          <w:sz w:val="20"/>
          <w:szCs w:val="20"/>
        </w:rPr>
        <w:t>Pixlr</w:t>
      </w:r>
      <w:proofErr w:type="spellEnd"/>
      <w:r w:rsidRPr="00696B6B">
        <w:rPr>
          <w:rFonts w:ascii="Arial" w:hAnsi="Arial" w:cs="Arial"/>
          <w:sz w:val="20"/>
          <w:szCs w:val="20"/>
        </w:rPr>
        <w:t xml:space="preserve"> también podemos añadir atractivos marcos a nuestras imágenes. De este modo, se aumentará el atractivo visual de tus fotografías y potenciarás tus publicaciones. Muchos de estos marcos se incrustan en el interior de las fotografías para realzar los elementos presentes y generar resultados sorprendentes.</w:t>
      </w:r>
    </w:p>
    <w:p w:rsidR="00696B6B" w:rsidRDefault="00696B6B" w:rsidP="00696B6B">
      <w:pPr>
        <w:jc w:val="both"/>
        <w:rPr>
          <w:rFonts w:ascii="Arial" w:hAnsi="Arial" w:cs="Arial"/>
          <w:sz w:val="20"/>
          <w:szCs w:val="20"/>
        </w:rPr>
      </w:pPr>
      <w:r>
        <w:rPr>
          <w:rFonts w:ascii="Arial" w:hAnsi="Arial" w:cs="Arial"/>
          <w:noProof/>
          <w:sz w:val="20"/>
          <w:szCs w:val="20"/>
          <w:lang w:val="es-AR" w:eastAsia="es-AR"/>
        </w:rPr>
        <w:drawing>
          <wp:inline distT="0" distB="0" distL="0" distR="0">
            <wp:extent cx="5399532" cy="3525012"/>
            <wp:effectExtent l="0" t="0" r="0" b="0"/>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ÑADIR MARCO.jpg"/>
                    <pic:cNvPicPr/>
                  </pic:nvPicPr>
                  <pic:blipFill>
                    <a:blip r:embed="rId23">
                      <a:extLst>
                        <a:ext uri="{28A0092B-C50C-407E-A947-70E740481C1C}">
                          <a14:useLocalDpi xmlns:a14="http://schemas.microsoft.com/office/drawing/2010/main" val="0"/>
                        </a:ext>
                      </a:extLst>
                    </a:blip>
                    <a:stretch>
                      <a:fillRect/>
                    </a:stretch>
                  </pic:blipFill>
                  <pic:spPr>
                    <a:xfrm>
                      <a:off x="0" y="0"/>
                      <a:ext cx="5399532" cy="3525012"/>
                    </a:xfrm>
                    <a:prstGeom prst="rect">
                      <a:avLst/>
                    </a:prstGeom>
                  </pic:spPr>
                </pic:pic>
              </a:graphicData>
            </a:graphic>
          </wp:inline>
        </w:drawing>
      </w:r>
    </w:p>
    <w:p w:rsidR="00B81851" w:rsidRDefault="00B81851" w:rsidP="00B81851">
      <w:pPr>
        <w:jc w:val="both"/>
        <w:rPr>
          <w:rFonts w:ascii="Arial" w:hAnsi="Arial" w:cs="Arial"/>
          <w:sz w:val="20"/>
          <w:szCs w:val="20"/>
        </w:rPr>
      </w:pPr>
      <w:r w:rsidRPr="004E5B42">
        <w:rPr>
          <w:rFonts w:ascii="Arial" w:hAnsi="Arial" w:cs="Arial"/>
          <w:b/>
          <w:sz w:val="20"/>
          <w:szCs w:val="20"/>
        </w:rPr>
        <w:t>Resaltar un solo color:</w:t>
      </w:r>
      <w:r>
        <w:rPr>
          <w:rFonts w:ascii="Arial" w:hAnsi="Arial" w:cs="Arial"/>
          <w:sz w:val="20"/>
          <w:szCs w:val="20"/>
        </w:rPr>
        <w:t xml:space="preserve"> </w:t>
      </w:r>
      <w:r w:rsidR="004E5B42">
        <w:rPr>
          <w:rFonts w:ascii="Arial" w:hAnsi="Arial" w:cs="Arial"/>
          <w:sz w:val="20"/>
          <w:szCs w:val="20"/>
        </w:rPr>
        <w:t>o</w:t>
      </w:r>
      <w:r w:rsidRPr="00B81851">
        <w:rPr>
          <w:rFonts w:ascii="Arial" w:hAnsi="Arial" w:cs="Arial"/>
          <w:sz w:val="20"/>
          <w:szCs w:val="20"/>
        </w:rPr>
        <w:t xml:space="preserve">tra </w:t>
      </w:r>
      <w:r w:rsidR="00BF3127">
        <w:rPr>
          <w:rFonts w:ascii="Arial" w:hAnsi="Arial" w:cs="Arial"/>
          <w:sz w:val="20"/>
          <w:szCs w:val="20"/>
        </w:rPr>
        <w:t>función</w:t>
      </w:r>
      <w:r w:rsidRPr="00B81851">
        <w:rPr>
          <w:rFonts w:ascii="Arial" w:hAnsi="Arial" w:cs="Arial"/>
          <w:sz w:val="20"/>
          <w:szCs w:val="20"/>
        </w:rPr>
        <w:t xml:space="preserve"> interesantes es la de poder </w:t>
      </w:r>
      <w:r w:rsidR="00BF3127">
        <w:rPr>
          <w:rFonts w:ascii="Arial" w:hAnsi="Arial" w:cs="Arial"/>
          <w:sz w:val="20"/>
          <w:szCs w:val="20"/>
        </w:rPr>
        <w:t>destacar</w:t>
      </w:r>
      <w:r w:rsidRPr="00B81851">
        <w:rPr>
          <w:rFonts w:ascii="Arial" w:hAnsi="Arial" w:cs="Arial"/>
          <w:sz w:val="20"/>
          <w:szCs w:val="20"/>
        </w:rPr>
        <w:t xml:space="preserve"> solo un tono de la fotografía. De este modo, los colores de nuestra imagen desaparecerán y podremos re</w:t>
      </w:r>
      <w:r w:rsidR="00BF3127">
        <w:rPr>
          <w:rFonts w:ascii="Arial" w:hAnsi="Arial" w:cs="Arial"/>
          <w:sz w:val="20"/>
          <w:szCs w:val="20"/>
        </w:rPr>
        <w:t>saltar solo uno</w:t>
      </w:r>
      <w:r w:rsidRPr="00B81851">
        <w:rPr>
          <w:rFonts w:ascii="Arial" w:hAnsi="Arial" w:cs="Arial"/>
          <w:sz w:val="20"/>
          <w:szCs w:val="20"/>
        </w:rPr>
        <w:t xml:space="preserve"> para </w:t>
      </w:r>
      <w:r w:rsidR="00BF3127">
        <w:rPr>
          <w:rFonts w:ascii="Arial" w:hAnsi="Arial" w:cs="Arial"/>
          <w:sz w:val="20"/>
          <w:szCs w:val="20"/>
        </w:rPr>
        <w:t>enfatizar un objeto</w:t>
      </w:r>
      <w:r w:rsidRPr="00B81851">
        <w:rPr>
          <w:rFonts w:ascii="Arial" w:hAnsi="Arial" w:cs="Arial"/>
          <w:sz w:val="20"/>
          <w:szCs w:val="20"/>
        </w:rPr>
        <w:t>. Pero no solo eso, sino que también tendremos opción de modificar esa selección para darle un color totalmente diferente a la selección. Puedes llevar a cabo este proceso modificando la tolerancia desde el apartado ‘</w:t>
      </w:r>
      <w:proofErr w:type="spellStart"/>
      <w:r w:rsidRPr="00B81851">
        <w:rPr>
          <w:rFonts w:ascii="Arial" w:hAnsi="Arial" w:cs="Arial"/>
          <w:sz w:val="20"/>
          <w:szCs w:val="20"/>
        </w:rPr>
        <w:t>splash</w:t>
      </w:r>
      <w:proofErr w:type="spellEnd"/>
      <w:r w:rsidRPr="00B81851">
        <w:rPr>
          <w:rFonts w:ascii="Arial" w:hAnsi="Arial" w:cs="Arial"/>
          <w:sz w:val="20"/>
          <w:szCs w:val="20"/>
        </w:rPr>
        <w:t>’ del menú principal.</w:t>
      </w:r>
    </w:p>
    <w:p w:rsidR="00B81851" w:rsidRDefault="00BF3127" w:rsidP="00B81851">
      <w:pPr>
        <w:jc w:val="both"/>
        <w:rPr>
          <w:rFonts w:ascii="Arial" w:hAnsi="Arial" w:cs="Arial"/>
          <w:sz w:val="20"/>
          <w:szCs w:val="20"/>
        </w:rPr>
      </w:pPr>
      <w:r>
        <w:rPr>
          <w:rFonts w:ascii="Arial" w:hAnsi="Arial" w:cs="Arial"/>
          <w:noProof/>
          <w:sz w:val="20"/>
          <w:szCs w:val="20"/>
          <w:lang w:val="es-AR" w:eastAsia="es-AR"/>
        </w:rPr>
        <w:drawing>
          <wp:inline distT="0" distB="0" distL="0" distR="0">
            <wp:extent cx="5399532" cy="3543300"/>
            <wp:effectExtent l="0" t="0" r="0" b="0"/>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ALTAR UN SOLO COLOR.jpg"/>
                    <pic:cNvPicPr/>
                  </pic:nvPicPr>
                  <pic:blipFill>
                    <a:blip r:embed="rId24">
                      <a:extLst>
                        <a:ext uri="{28A0092B-C50C-407E-A947-70E740481C1C}">
                          <a14:useLocalDpi xmlns:a14="http://schemas.microsoft.com/office/drawing/2010/main" val="0"/>
                        </a:ext>
                      </a:extLst>
                    </a:blip>
                    <a:stretch>
                      <a:fillRect/>
                    </a:stretch>
                  </pic:blipFill>
                  <pic:spPr>
                    <a:xfrm>
                      <a:off x="0" y="0"/>
                      <a:ext cx="5399532" cy="3543300"/>
                    </a:xfrm>
                    <a:prstGeom prst="rect">
                      <a:avLst/>
                    </a:prstGeom>
                  </pic:spPr>
                </pic:pic>
              </a:graphicData>
            </a:graphic>
          </wp:inline>
        </w:drawing>
      </w:r>
    </w:p>
    <w:p w:rsidR="00BF3127" w:rsidRDefault="004E5B42" w:rsidP="004E5B42">
      <w:pPr>
        <w:jc w:val="both"/>
        <w:rPr>
          <w:rFonts w:ascii="Arial" w:hAnsi="Arial" w:cs="Arial"/>
          <w:sz w:val="20"/>
          <w:szCs w:val="20"/>
        </w:rPr>
      </w:pPr>
      <w:r w:rsidRPr="004E5B42">
        <w:rPr>
          <w:rFonts w:ascii="Arial" w:hAnsi="Arial" w:cs="Arial"/>
          <w:b/>
          <w:sz w:val="20"/>
          <w:szCs w:val="20"/>
        </w:rPr>
        <w:lastRenderedPageBreak/>
        <w:t>Incluir textos en cada foto:</w:t>
      </w:r>
      <w:r>
        <w:rPr>
          <w:rFonts w:ascii="Arial" w:hAnsi="Arial" w:cs="Arial"/>
          <w:sz w:val="20"/>
          <w:szCs w:val="20"/>
        </w:rPr>
        <w:t xml:space="preserve"> s</w:t>
      </w:r>
      <w:r w:rsidRPr="004E5B42">
        <w:rPr>
          <w:rFonts w:ascii="Arial" w:hAnsi="Arial" w:cs="Arial"/>
          <w:sz w:val="20"/>
          <w:szCs w:val="20"/>
        </w:rPr>
        <w:t xml:space="preserve">on muchas las ocasiones en las que necesitamos añadir texto a nuestras fotos para hacerlas más descriptivas. Sin embargo, </w:t>
      </w:r>
      <w:proofErr w:type="spellStart"/>
      <w:r w:rsidRPr="004E5B42">
        <w:rPr>
          <w:rFonts w:ascii="Arial" w:hAnsi="Arial" w:cs="Arial"/>
          <w:sz w:val="20"/>
          <w:szCs w:val="20"/>
        </w:rPr>
        <w:t>Instagram</w:t>
      </w:r>
      <w:proofErr w:type="spellEnd"/>
      <w:r w:rsidRPr="004E5B42">
        <w:rPr>
          <w:rFonts w:ascii="Arial" w:hAnsi="Arial" w:cs="Arial"/>
          <w:sz w:val="20"/>
          <w:szCs w:val="20"/>
        </w:rPr>
        <w:t xml:space="preserve">, Facebook o </w:t>
      </w:r>
      <w:proofErr w:type="spellStart"/>
      <w:r w:rsidRPr="004E5B42">
        <w:rPr>
          <w:rFonts w:ascii="Arial" w:hAnsi="Arial" w:cs="Arial"/>
          <w:sz w:val="20"/>
          <w:szCs w:val="20"/>
        </w:rPr>
        <w:t>Whatsapp</w:t>
      </w:r>
      <w:proofErr w:type="spellEnd"/>
      <w:r w:rsidRPr="004E5B42">
        <w:rPr>
          <w:rFonts w:ascii="Arial" w:hAnsi="Arial" w:cs="Arial"/>
          <w:sz w:val="20"/>
          <w:szCs w:val="20"/>
        </w:rPr>
        <w:t xml:space="preserve"> no disponen de una gran cantidad de fuentes con las que añadir textos originales. Ante esto, podemos hacer uso de la herramienta de texto de </w:t>
      </w:r>
      <w:proofErr w:type="spellStart"/>
      <w:r w:rsidRPr="004E5B42">
        <w:rPr>
          <w:rFonts w:ascii="Arial" w:hAnsi="Arial" w:cs="Arial"/>
          <w:sz w:val="20"/>
          <w:szCs w:val="20"/>
        </w:rPr>
        <w:t>Pixlr</w:t>
      </w:r>
      <w:proofErr w:type="spellEnd"/>
      <w:r w:rsidRPr="004E5B42">
        <w:rPr>
          <w:rFonts w:ascii="Arial" w:hAnsi="Arial" w:cs="Arial"/>
          <w:sz w:val="20"/>
          <w:szCs w:val="20"/>
        </w:rPr>
        <w:t xml:space="preserve"> para descargar varios paquetes de tipografías y aplicarlos. Además, se nos permite adaptar el tamaño, color y orientación en función de las necesidades de cada imagen.</w:t>
      </w:r>
    </w:p>
    <w:p w:rsidR="004E5B42" w:rsidRDefault="004E5B42" w:rsidP="004E5B42">
      <w:pPr>
        <w:jc w:val="both"/>
        <w:rPr>
          <w:rFonts w:ascii="Arial" w:hAnsi="Arial" w:cs="Arial"/>
          <w:sz w:val="20"/>
          <w:szCs w:val="20"/>
        </w:rPr>
      </w:pPr>
      <w:r>
        <w:rPr>
          <w:rFonts w:ascii="Arial" w:hAnsi="Arial" w:cs="Arial"/>
          <w:noProof/>
          <w:sz w:val="20"/>
          <w:szCs w:val="20"/>
          <w:lang w:val="es-AR" w:eastAsia="es-AR"/>
        </w:rPr>
        <w:drawing>
          <wp:inline distT="0" distB="0" distL="0" distR="0">
            <wp:extent cx="5399532" cy="3538728"/>
            <wp:effectExtent l="0" t="0" r="0" b="5080"/>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CLUIR TEXTO.jpg"/>
                    <pic:cNvPicPr/>
                  </pic:nvPicPr>
                  <pic:blipFill>
                    <a:blip r:embed="rId25">
                      <a:extLst>
                        <a:ext uri="{28A0092B-C50C-407E-A947-70E740481C1C}">
                          <a14:useLocalDpi xmlns:a14="http://schemas.microsoft.com/office/drawing/2010/main" val="0"/>
                        </a:ext>
                      </a:extLst>
                    </a:blip>
                    <a:stretch>
                      <a:fillRect/>
                    </a:stretch>
                  </pic:blipFill>
                  <pic:spPr>
                    <a:xfrm>
                      <a:off x="0" y="0"/>
                      <a:ext cx="5399532" cy="3538728"/>
                    </a:xfrm>
                    <a:prstGeom prst="rect">
                      <a:avLst/>
                    </a:prstGeom>
                  </pic:spPr>
                </pic:pic>
              </a:graphicData>
            </a:graphic>
          </wp:inline>
        </w:drawing>
      </w:r>
    </w:p>
    <w:p w:rsidR="004E5B42" w:rsidRDefault="00ED2C64" w:rsidP="004E5B42">
      <w:pPr>
        <w:jc w:val="both"/>
        <w:rPr>
          <w:rFonts w:ascii="Arial" w:hAnsi="Arial" w:cs="Arial"/>
          <w:sz w:val="20"/>
          <w:szCs w:val="20"/>
        </w:rPr>
      </w:pPr>
      <w:r>
        <w:rPr>
          <w:rFonts w:ascii="Arial" w:hAnsi="Arial" w:cs="Arial"/>
          <w:b/>
          <w:sz w:val="20"/>
          <w:szCs w:val="20"/>
        </w:rPr>
        <w:t>El toque creativo</w:t>
      </w:r>
      <w:r w:rsidR="004E5B42" w:rsidRPr="0086599D">
        <w:rPr>
          <w:rFonts w:ascii="Arial" w:hAnsi="Arial" w:cs="Arial"/>
          <w:b/>
          <w:sz w:val="20"/>
          <w:szCs w:val="20"/>
        </w:rPr>
        <w:t>:</w:t>
      </w:r>
      <w:r w:rsidR="004E5B42">
        <w:rPr>
          <w:rFonts w:ascii="Arial" w:hAnsi="Arial" w:cs="Arial"/>
          <w:sz w:val="20"/>
          <w:szCs w:val="20"/>
        </w:rPr>
        <w:t xml:space="preserve"> </w:t>
      </w:r>
      <w:r w:rsidR="0086599D">
        <w:rPr>
          <w:rFonts w:ascii="Arial" w:hAnsi="Arial" w:cs="Arial"/>
          <w:sz w:val="20"/>
          <w:szCs w:val="20"/>
        </w:rPr>
        <w:t>s</w:t>
      </w:r>
      <w:r w:rsidR="004E5B42" w:rsidRPr="004E5B42">
        <w:rPr>
          <w:rFonts w:ascii="Arial" w:hAnsi="Arial" w:cs="Arial"/>
          <w:sz w:val="20"/>
          <w:szCs w:val="20"/>
        </w:rPr>
        <w:t xml:space="preserve">i eres fan de artistas como Andy </w:t>
      </w:r>
      <w:proofErr w:type="spellStart"/>
      <w:r w:rsidR="004E5B42" w:rsidRPr="004E5B42">
        <w:rPr>
          <w:rFonts w:ascii="Arial" w:hAnsi="Arial" w:cs="Arial"/>
          <w:sz w:val="20"/>
          <w:szCs w:val="20"/>
        </w:rPr>
        <w:t>Warhol</w:t>
      </w:r>
      <w:proofErr w:type="spellEnd"/>
      <w:r w:rsidR="004E5B42" w:rsidRPr="004E5B42">
        <w:rPr>
          <w:rFonts w:ascii="Arial" w:hAnsi="Arial" w:cs="Arial"/>
          <w:sz w:val="20"/>
          <w:szCs w:val="20"/>
        </w:rPr>
        <w:t xml:space="preserve"> y quieres dotar a tus fotografías </w:t>
      </w:r>
      <w:r>
        <w:rPr>
          <w:rFonts w:ascii="Arial" w:hAnsi="Arial" w:cs="Arial"/>
          <w:sz w:val="20"/>
          <w:szCs w:val="20"/>
        </w:rPr>
        <w:t>de un aspecto llamativo. En la sección de</w:t>
      </w:r>
      <w:r w:rsidR="004E5B42" w:rsidRPr="004E5B42">
        <w:rPr>
          <w:rFonts w:ascii="Arial" w:hAnsi="Arial" w:cs="Arial"/>
          <w:sz w:val="20"/>
          <w:szCs w:val="20"/>
        </w:rPr>
        <w:t xml:space="preserve"> filtros dispones de varias carpetas en las que encontrarás retoques para dar mucho colorido a tus instantáneas. Tan solo tendrás que pulsar sobre ellos e ir adaptando el grado de opacidad para hacerlos más o menos notables.</w:t>
      </w:r>
    </w:p>
    <w:p w:rsidR="0086599D" w:rsidRDefault="00ED2C64" w:rsidP="004E5B42">
      <w:pPr>
        <w:jc w:val="both"/>
        <w:rPr>
          <w:rFonts w:ascii="Arial" w:hAnsi="Arial" w:cs="Arial"/>
          <w:sz w:val="20"/>
          <w:szCs w:val="20"/>
        </w:rPr>
      </w:pPr>
      <w:r>
        <w:rPr>
          <w:rFonts w:ascii="Arial" w:hAnsi="Arial" w:cs="Arial"/>
          <w:noProof/>
          <w:sz w:val="20"/>
          <w:szCs w:val="20"/>
          <w:lang w:val="es-AR" w:eastAsia="es-AR"/>
        </w:rPr>
        <w:drawing>
          <wp:inline distT="0" distB="0" distL="0" distR="0">
            <wp:extent cx="5399532" cy="3534156"/>
            <wp:effectExtent l="0" t="0" r="0" b="9525"/>
            <wp:docPr id="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 TOQUE CREATIVO.jpg"/>
                    <pic:cNvPicPr/>
                  </pic:nvPicPr>
                  <pic:blipFill>
                    <a:blip r:embed="rId26">
                      <a:extLst>
                        <a:ext uri="{28A0092B-C50C-407E-A947-70E740481C1C}">
                          <a14:useLocalDpi xmlns:a14="http://schemas.microsoft.com/office/drawing/2010/main" val="0"/>
                        </a:ext>
                      </a:extLst>
                    </a:blip>
                    <a:stretch>
                      <a:fillRect/>
                    </a:stretch>
                  </pic:blipFill>
                  <pic:spPr>
                    <a:xfrm>
                      <a:off x="0" y="0"/>
                      <a:ext cx="5399532" cy="3534156"/>
                    </a:xfrm>
                    <a:prstGeom prst="rect">
                      <a:avLst/>
                    </a:prstGeom>
                  </pic:spPr>
                </pic:pic>
              </a:graphicData>
            </a:graphic>
          </wp:inline>
        </w:drawing>
      </w:r>
    </w:p>
    <w:p w:rsidR="00ED2C64" w:rsidRDefault="00ED2C64" w:rsidP="00ED2C64">
      <w:pPr>
        <w:jc w:val="both"/>
        <w:rPr>
          <w:rFonts w:ascii="Arial" w:hAnsi="Arial" w:cs="Arial"/>
          <w:sz w:val="20"/>
          <w:szCs w:val="20"/>
        </w:rPr>
      </w:pPr>
      <w:r w:rsidRPr="00ED2C64">
        <w:rPr>
          <w:rFonts w:ascii="Arial" w:hAnsi="Arial" w:cs="Arial"/>
          <w:b/>
          <w:sz w:val="20"/>
          <w:szCs w:val="20"/>
        </w:rPr>
        <w:lastRenderedPageBreak/>
        <w:t>Volver a tiempos pasados:</w:t>
      </w:r>
      <w:r>
        <w:rPr>
          <w:rFonts w:ascii="Arial" w:hAnsi="Arial" w:cs="Arial"/>
          <w:sz w:val="20"/>
          <w:szCs w:val="20"/>
        </w:rPr>
        <w:t xml:space="preserve"> l</w:t>
      </w:r>
      <w:r w:rsidRPr="00ED2C64">
        <w:rPr>
          <w:rFonts w:ascii="Arial" w:hAnsi="Arial" w:cs="Arial"/>
          <w:sz w:val="20"/>
          <w:szCs w:val="20"/>
        </w:rPr>
        <w:t xml:space="preserve">a fotografía analógica nunca pasará de moda. Por ello, </w:t>
      </w:r>
      <w:proofErr w:type="spellStart"/>
      <w:r>
        <w:rPr>
          <w:rFonts w:ascii="Arial" w:hAnsi="Arial" w:cs="Arial"/>
          <w:sz w:val="20"/>
          <w:szCs w:val="20"/>
        </w:rPr>
        <w:t>Pixlr</w:t>
      </w:r>
      <w:proofErr w:type="spellEnd"/>
      <w:r>
        <w:rPr>
          <w:rFonts w:ascii="Arial" w:hAnsi="Arial" w:cs="Arial"/>
          <w:sz w:val="20"/>
          <w:szCs w:val="20"/>
        </w:rPr>
        <w:t xml:space="preserve"> ofrece múltiples opciones</w:t>
      </w:r>
      <w:r w:rsidRPr="00ED2C64">
        <w:rPr>
          <w:rFonts w:ascii="Arial" w:hAnsi="Arial" w:cs="Arial"/>
          <w:sz w:val="20"/>
          <w:szCs w:val="20"/>
        </w:rPr>
        <w:t xml:space="preserve"> con los que</w:t>
      </w:r>
      <w:r>
        <w:rPr>
          <w:rFonts w:ascii="Arial" w:hAnsi="Arial" w:cs="Arial"/>
          <w:sz w:val="20"/>
          <w:szCs w:val="20"/>
        </w:rPr>
        <w:t xml:space="preserve"> podrás </w:t>
      </w:r>
      <w:r w:rsidRPr="00ED2C64">
        <w:rPr>
          <w:rFonts w:ascii="Arial" w:hAnsi="Arial" w:cs="Arial"/>
          <w:sz w:val="20"/>
          <w:szCs w:val="20"/>
        </w:rPr>
        <w:t xml:space="preserve"> dar un toque retro a tus imágenes. Tan solo tendrás que adentrarte en la galería de filtros y decantarte por cualquiera de las carpetas ‘</w:t>
      </w:r>
      <w:proofErr w:type="spellStart"/>
      <w:r w:rsidRPr="00ED2C64">
        <w:rPr>
          <w:rFonts w:ascii="Arial" w:hAnsi="Arial" w:cs="Arial"/>
          <w:sz w:val="20"/>
          <w:szCs w:val="20"/>
        </w:rPr>
        <w:t>vintage</w:t>
      </w:r>
      <w:proofErr w:type="spellEnd"/>
      <w:r w:rsidRPr="00ED2C64">
        <w:rPr>
          <w:rFonts w:ascii="Arial" w:hAnsi="Arial" w:cs="Arial"/>
          <w:sz w:val="20"/>
          <w:szCs w:val="20"/>
        </w:rPr>
        <w:t>’ o ‘</w:t>
      </w:r>
      <w:proofErr w:type="spellStart"/>
      <w:r w:rsidRPr="00ED2C64">
        <w:rPr>
          <w:rFonts w:ascii="Arial" w:hAnsi="Arial" w:cs="Arial"/>
          <w:sz w:val="20"/>
          <w:szCs w:val="20"/>
        </w:rPr>
        <w:t>too</w:t>
      </w:r>
      <w:proofErr w:type="spellEnd"/>
      <w:r w:rsidRPr="00ED2C64">
        <w:rPr>
          <w:rFonts w:ascii="Arial" w:hAnsi="Arial" w:cs="Arial"/>
          <w:sz w:val="20"/>
          <w:szCs w:val="20"/>
        </w:rPr>
        <w:t xml:space="preserve"> </w:t>
      </w:r>
      <w:proofErr w:type="spellStart"/>
      <w:r w:rsidRPr="00ED2C64">
        <w:rPr>
          <w:rFonts w:ascii="Arial" w:hAnsi="Arial" w:cs="Arial"/>
          <w:sz w:val="20"/>
          <w:szCs w:val="20"/>
        </w:rPr>
        <w:t>old</w:t>
      </w:r>
      <w:proofErr w:type="spellEnd"/>
      <w:r w:rsidRPr="00ED2C64">
        <w:rPr>
          <w:rFonts w:ascii="Arial" w:hAnsi="Arial" w:cs="Arial"/>
          <w:sz w:val="20"/>
          <w:szCs w:val="20"/>
        </w:rPr>
        <w:t>’. En pocos segundos, tus instantáneas parecerán sacadas de una cámara antigua.</w:t>
      </w:r>
    </w:p>
    <w:p w:rsidR="00F463C6" w:rsidRDefault="00F463C6" w:rsidP="00ED2C64">
      <w:pPr>
        <w:jc w:val="both"/>
        <w:rPr>
          <w:rFonts w:ascii="Arial" w:hAnsi="Arial" w:cs="Arial"/>
          <w:sz w:val="20"/>
          <w:szCs w:val="20"/>
        </w:rPr>
      </w:pPr>
      <w:r>
        <w:rPr>
          <w:rFonts w:ascii="Arial" w:hAnsi="Arial" w:cs="Arial"/>
          <w:noProof/>
          <w:sz w:val="20"/>
          <w:szCs w:val="20"/>
          <w:lang w:val="es-AR" w:eastAsia="es-AR"/>
        </w:rPr>
        <w:drawing>
          <wp:inline distT="0" distB="0" distL="0" distR="0">
            <wp:extent cx="5399532" cy="3502152"/>
            <wp:effectExtent l="0" t="0" r="0" b="3175"/>
            <wp:docPr id="1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LVER AL PASADO.jpg"/>
                    <pic:cNvPicPr/>
                  </pic:nvPicPr>
                  <pic:blipFill>
                    <a:blip r:embed="rId27">
                      <a:extLst>
                        <a:ext uri="{28A0092B-C50C-407E-A947-70E740481C1C}">
                          <a14:useLocalDpi xmlns:a14="http://schemas.microsoft.com/office/drawing/2010/main" val="0"/>
                        </a:ext>
                      </a:extLst>
                    </a:blip>
                    <a:stretch>
                      <a:fillRect/>
                    </a:stretch>
                  </pic:blipFill>
                  <pic:spPr>
                    <a:xfrm>
                      <a:off x="0" y="0"/>
                      <a:ext cx="5399532" cy="3502152"/>
                    </a:xfrm>
                    <a:prstGeom prst="rect">
                      <a:avLst/>
                    </a:prstGeom>
                  </pic:spPr>
                </pic:pic>
              </a:graphicData>
            </a:graphic>
          </wp:inline>
        </w:drawing>
      </w:r>
    </w:p>
    <w:p w:rsidR="004E5B42" w:rsidRDefault="00F463C6" w:rsidP="004E5B42">
      <w:pPr>
        <w:jc w:val="both"/>
        <w:rPr>
          <w:rFonts w:ascii="Arial" w:hAnsi="Arial" w:cs="Arial"/>
          <w:sz w:val="20"/>
          <w:szCs w:val="20"/>
        </w:rPr>
      </w:pPr>
      <w:r w:rsidRPr="00F463C6">
        <w:rPr>
          <w:rFonts w:ascii="Arial" w:hAnsi="Arial" w:cs="Arial"/>
          <w:b/>
          <w:sz w:val="20"/>
          <w:szCs w:val="20"/>
        </w:rPr>
        <w:t>Dar aspecto de dibujo:</w:t>
      </w:r>
      <w:r>
        <w:rPr>
          <w:rFonts w:ascii="Arial" w:hAnsi="Arial" w:cs="Arial"/>
          <w:sz w:val="20"/>
          <w:szCs w:val="20"/>
        </w:rPr>
        <w:t xml:space="preserve"> s</w:t>
      </w:r>
      <w:r w:rsidRPr="00F463C6">
        <w:rPr>
          <w:rFonts w:ascii="Arial" w:hAnsi="Arial" w:cs="Arial"/>
          <w:sz w:val="20"/>
          <w:szCs w:val="20"/>
        </w:rPr>
        <w:t xml:space="preserve">i quieres darle a tus instantáneas un toque artístico, con </w:t>
      </w:r>
      <w:proofErr w:type="spellStart"/>
      <w:r w:rsidRPr="00F463C6">
        <w:rPr>
          <w:rFonts w:ascii="Arial" w:hAnsi="Arial" w:cs="Arial"/>
          <w:sz w:val="20"/>
          <w:szCs w:val="20"/>
        </w:rPr>
        <w:t>Pixlr</w:t>
      </w:r>
      <w:proofErr w:type="spellEnd"/>
      <w:r w:rsidRPr="00F463C6">
        <w:rPr>
          <w:rFonts w:ascii="Arial" w:hAnsi="Arial" w:cs="Arial"/>
          <w:sz w:val="20"/>
          <w:szCs w:val="20"/>
        </w:rPr>
        <w:t xml:space="preserve"> también lo tendrás muy fácil. Y es que el editor cuenta con una sección formada expresamente por filtros que convertirán nuestras fotos en composiciones de acuarelas, pasteles, carboncillo o lápices de colores. Para aplicar cualquiera de estos efectos tienes que acceder al apartado ‘</w:t>
      </w:r>
      <w:proofErr w:type="spellStart"/>
      <w:r w:rsidRPr="00F463C6">
        <w:rPr>
          <w:rFonts w:ascii="Arial" w:hAnsi="Arial" w:cs="Arial"/>
          <w:sz w:val="20"/>
          <w:szCs w:val="20"/>
        </w:rPr>
        <w:t>stylize</w:t>
      </w:r>
      <w:proofErr w:type="spellEnd"/>
      <w:r w:rsidRPr="00F463C6">
        <w:rPr>
          <w:rFonts w:ascii="Arial" w:hAnsi="Arial" w:cs="Arial"/>
          <w:sz w:val="20"/>
          <w:szCs w:val="20"/>
        </w:rPr>
        <w:t>’ y aplicarlos, en mayor o menor grado, para obtener un resultado realista.</w:t>
      </w:r>
    </w:p>
    <w:p w:rsidR="00F463C6" w:rsidRDefault="00F463C6" w:rsidP="004E5B42">
      <w:pPr>
        <w:jc w:val="both"/>
        <w:rPr>
          <w:rFonts w:ascii="Arial" w:hAnsi="Arial" w:cs="Arial"/>
          <w:sz w:val="20"/>
          <w:szCs w:val="20"/>
        </w:rPr>
      </w:pPr>
      <w:r>
        <w:rPr>
          <w:rFonts w:ascii="Arial" w:hAnsi="Arial" w:cs="Arial"/>
          <w:noProof/>
          <w:sz w:val="20"/>
          <w:szCs w:val="20"/>
          <w:lang w:val="es-AR" w:eastAsia="es-AR"/>
        </w:rPr>
        <w:drawing>
          <wp:inline distT="0" distB="0" distL="0" distR="0">
            <wp:extent cx="5399532" cy="3534156"/>
            <wp:effectExtent l="0" t="0" r="0" b="9525"/>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pecto de dibujo.jpg"/>
                    <pic:cNvPicPr/>
                  </pic:nvPicPr>
                  <pic:blipFill>
                    <a:blip r:embed="rId28">
                      <a:extLst>
                        <a:ext uri="{28A0092B-C50C-407E-A947-70E740481C1C}">
                          <a14:useLocalDpi xmlns:a14="http://schemas.microsoft.com/office/drawing/2010/main" val="0"/>
                        </a:ext>
                      </a:extLst>
                    </a:blip>
                    <a:stretch>
                      <a:fillRect/>
                    </a:stretch>
                  </pic:blipFill>
                  <pic:spPr>
                    <a:xfrm>
                      <a:off x="0" y="0"/>
                      <a:ext cx="5399532" cy="3534156"/>
                    </a:xfrm>
                    <a:prstGeom prst="rect">
                      <a:avLst/>
                    </a:prstGeom>
                  </pic:spPr>
                </pic:pic>
              </a:graphicData>
            </a:graphic>
          </wp:inline>
        </w:drawing>
      </w:r>
    </w:p>
    <w:p w:rsidR="002C5598" w:rsidRDefault="00F463C6" w:rsidP="00696B6B">
      <w:pPr>
        <w:jc w:val="both"/>
        <w:rPr>
          <w:rFonts w:ascii="Arial" w:hAnsi="Arial" w:cs="Arial"/>
          <w:sz w:val="20"/>
          <w:szCs w:val="20"/>
        </w:rPr>
      </w:pPr>
      <w:r w:rsidRPr="002C5598">
        <w:rPr>
          <w:rFonts w:ascii="Arial" w:hAnsi="Arial" w:cs="Arial"/>
          <w:b/>
          <w:sz w:val="20"/>
          <w:szCs w:val="20"/>
        </w:rPr>
        <w:lastRenderedPageBreak/>
        <w:t xml:space="preserve">Añadir </w:t>
      </w:r>
      <w:proofErr w:type="spellStart"/>
      <w:r w:rsidRPr="002C5598">
        <w:rPr>
          <w:rFonts w:ascii="Arial" w:hAnsi="Arial" w:cs="Arial"/>
          <w:b/>
          <w:sz w:val="20"/>
          <w:szCs w:val="20"/>
        </w:rPr>
        <w:t>stickers</w:t>
      </w:r>
      <w:proofErr w:type="spellEnd"/>
      <w:r w:rsidR="002C5598">
        <w:rPr>
          <w:rFonts w:ascii="Arial" w:hAnsi="Arial" w:cs="Arial"/>
          <w:b/>
          <w:sz w:val="20"/>
          <w:szCs w:val="20"/>
        </w:rPr>
        <w:t>/etiquetas</w:t>
      </w:r>
      <w:r w:rsidRPr="002C5598">
        <w:rPr>
          <w:rFonts w:ascii="Arial" w:hAnsi="Arial" w:cs="Arial"/>
          <w:b/>
          <w:sz w:val="20"/>
          <w:szCs w:val="20"/>
        </w:rPr>
        <w:t>:</w:t>
      </w:r>
      <w:r>
        <w:rPr>
          <w:rFonts w:ascii="Arial" w:hAnsi="Arial" w:cs="Arial"/>
          <w:sz w:val="20"/>
          <w:szCs w:val="20"/>
        </w:rPr>
        <w:t xml:space="preserve"> </w:t>
      </w:r>
      <w:r w:rsidR="002C5598">
        <w:rPr>
          <w:rFonts w:ascii="Arial" w:hAnsi="Arial" w:cs="Arial"/>
          <w:sz w:val="20"/>
          <w:szCs w:val="20"/>
        </w:rPr>
        <w:t xml:space="preserve">los </w:t>
      </w:r>
      <w:proofErr w:type="spellStart"/>
      <w:r w:rsidR="002C5598">
        <w:rPr>
          <w:rFonts w:ascii="Arial" w:hAnsi="Arial" w:cs="Arial"/>
          <w:sz w:val="20"/>
          <w:szCs w:val="20"/>
        </w:rPr>
        <w:t>stickers</w:t>
      </w:r>
      <w:proofErr w:type="spellEnd"/>
      <w:r w:rsidR="002C5598">
        <w:rPr>
          <w:rFonts w:ascii="Arial" w:hAnsi="Arial" w:cs="Arial"/>
          <w:sz w:val="20"/>
          <w:szCs w:val="20"/>
        </w:rPr>
        <w:t xml:space="preserve"> son actuales.</w:t>
      </w:r>
      <w:r w:rsidRPr="00F463C6">
        <w:rPr>
          <w:rFonts w:ascii="Arial" w:hAnsi="Arial" w:cs="Arial"/>
          <w:sz w:val="20"/>
          <w:szCs w:val="20"/>
        </w:rPr>
        <w:t xml:space="preserve"> A través de </w:t>
      </w:r>
      <w:proofErr w:type="spellStart"/>
      <w:r w:rsidRPr="00F463C6">
        <w:rPr>
          <w:rFonts w:ascii="Arial" w:hAnsi="Arial" w:cs="Arial"/>
          <w:sz w:val="20"/>
          <w:szCs w:val="20"/>
        </w:rPr>
        <w:t>Pixlr</w:t>
      </w:r>
      <w:proofErr w:type="spellEnd"/>
      <w:r w:rsidRPr="00F463C6">
        <w:rPr>
          <w:rFonts w:ascii="Arial" w:hAnsi="Arial" w:cs="Arial"/>
          <w:sz w:val="20"/>
          <w:szCs w:val="20"/>
        </w:rPr>
        <w:t xml:space="preserve"> podremos decorar nuestras fotografías con muchos de estos adhesivos virtuales. Además, la aplicación nos permite acceder a ellos organizados por temáticas para hallar los que más nos gusten rápidamente. </w:t>
      </w:r>
      <w:r w:rsidR="002C5598">
        <w:rPr>
          <w:rFonts w:ascii="Arial" w:hAnsi="Arial" w:cs="Arial"/>
          <w:noProof/>
          <w:sz w:val="20"/>
          <w:szCs w:val="20"/>
          <w:lang w:val="es-AR" w:eastAsia="es-AR"/>
        </w:rPr>
        <w:drawing>
          <wp:inline distT="0" distB="0" distL="0" distR="0">
            <wp:extent cx="5399532" cy="3557016"/>
            <wp:effectExtent l="0" t="0" r="0" b="5715"/>
            <wp:docPr id="1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ÑADIR STICKERS.jpg"/>
                    <pic:cNvPicPr/>
                  </pic:nvPicPr>
                  <pic:blipFill>
                    <a:blip r:embed="rId29">
                      <a:extLst>
                        <a:ext uri="{28A0092B-C50C-407E-A947-70E740481C1C}">
                          <a14:useLocalDpi xmlns:a14="http://schemas.microsoft.com/office/drawing/2010/main" val="0"/>
                        </a:ext>
                      </a:extLst>
                    </a:blip>
                    <a:stretch>
                      <a:fillRect/>
                    </a:stretch>
                  </pic:blipFill>
                  <pic:spPr>
                    <a:xfrm>
                      <a:off x="0" y="0"/>
                      <a:ext cx="5399532" cy="3557016"/>
                    </a:xfrm>
                    <a:prstGeom prst="rect">
                      <a:avLst/>
                    </a:prstGeom>
                  </pic:spPr>
                </pic:pic>
              </a:graphicData>
            </a:graphic>
          </wp:inline>
        </w:drawing>
      </w:r>
    </w:p>
    <w:p w:rsidR="002C5598" w:rsidRDefault="002C5598" w:rsidP="002C5598">
      <w:pPr>
        <w:jc w:val="both"/>
        <w:rPr>
          <w:rFonts w:ascii="Arial" w:hAnsi="Arial" w:cs="Arial"/>
          <w:sz w:val="20"/>
          <w:szCs w:val="20"/>
        </w:rPr>
      </w:pPr>
      <w:r w:rsidRPr="002C5598">
        <w:rPr>
          <w:rFonts w:ascii="Arial" w:hAnsi="Arial" w:cs="Arial"/>
          <w:b/>
          <w:sz w:val="20"/>
          <w:szCs w:val="20"/>
        </w:rPr>
        <w:t>Crear collages con varias imágenes:</w:t>
      </w:r>
      <w:r>
        <w:rPr>
          <w:rFonts w:ascii="Arial" w:hAnsi="Arial" w:cs="Arial"/>
          <w:sz w:val="20"/>
          <w:szCs w:val="20"/>
        </w:rPr>
        <w:t xml:space="preserve"> y</w:t>
      </w:r>
      <w:r w:rsidRPr="002C5598">
        <w:rPr>
          <w:rFonts w:ascii="Arial" w:hAnsi="Arial" w:cs="Arial"/>
          <w:sz w:val="20"/>
          <w:szCs w:val="20"/>
        </w:rPr>
        <w:t xml:space="preserve"> si tras aplicar todas estas funciones quieres unir varias de tus fotografías. Tan solo tenemos que acceder a él desde la pantalla principal de la aplicación y añadir las imágenes, de nuestra galería, con las que deseamos crear la composición. De este modo, </w:t>
      </w:r>
      <w:proofErr w:type="spellStart"/>
      <w:r w:rsidRPr="002C5598">
        <w:rPr>
          <w:rFonts w:ascii="Arial" w:hAnsi="Arial" w:cs="Arial"/>
          <w:sz w:val="20"/>
          <w:szCs w:val="20"/>
        </w:rPr>
        <w:t>Pixlr</w:t>
      </w:r>
      <w:proofErr w:type="spellEnd"/>
      <w:r w:rsidRPr="002C5598">
        <w:rPr>
          <w:rFonts w:ascii="Arial" w:hAnsi="Arial" w:cs="Arial"/>
          <w:sz w:val="20"/>
          <w:szCs w:val="20"/>
        </w:rPr>
        <w:t xml:space="preserve"> nos ofrecerá la posibilidad de combinarlas con distintas plantillas. Además, podremos adaptar las dimensiones de los márgenes intermedios e incluso elegir su color.</w:t>
      </w:r>
    </w:p>
    <w:p w:rsidR="00D07E8F" w:rsidRPr="00696B6B" w:rsidRDefault="00BD5551" w:rsidP="008D2936">
      <w:pPr>
        <w:jc w:val="both"/>
        <w:rPr>
          <w:rFonts w:ascii="Arial" w:hAnsi="Arial" w:cs="Arial"/>
          <w:sz w:val="20"/>
          <w:szCs w:val="20"/>
        </w:rPr>
      </w:pPr>
      <w:r>
        <w:rPr>
          <w:rFonts w:ascii="Arial" w:hAnsi="Arial" w:cs="Arial"/>
          <w:noProof/>
          <w:sz w:val="20"/>
          <w:szCs w:val="20"/>
          <w:lang w:val="es-AR" w:eastAsia="es-AR"/>
        </w:rPr>
        <w:drawing>
          <wp:inline distT="0" distB="0" distL="0" distR="0">
            <wp:extent cx="5399532" cy="3538728"/>
            <wp:effectExtent l="0" t="0" r="0" b="5080"/>
            <wp:docPr id="1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LAGE.jpg"/>
                    <pic:cNvPicPr/>
                  </pic:nvPicPr>
                  <pic:blipFill>
                    <a:blip r:embed="rId30">
                      <a:extLst>
                        <a:ext uri="{28A0092B-C50C-407E-A947-70E740481C1C}">
                          <a14:useLocalDpi xmlns:a14="http://schemas.microsoft.com/office/drawing/2010/main" val="0"/>
                        </a:ext>
                      </a:extLst>
                    </a:blip>
                    <a:stretch>
                      <a:fillRect/>
                    </a:stretch>
                  </pic:blipFill>
                  <pic:spPr>
                    <a:xfrm>
                      <a:off x="0" y="0"/>
                      <a:ext cx="5399532" cy="3538728"/>
                    </a:xfrm>
                    <a:prstGeom prst="rect">
                      <a:avLst/>
                    </a:prstGeom>
                  </pic:spPr>
                </pic:pic>
              </a:graphicData>
            </a:graphic>
          </wp:inline>
        </w:drawing>
      </w:r>
    </w:p>
    <w:sectPr w:rsidR="00D07E8F" w:rsidRPr="00696B6B" w:rsidSect="00696B6B">
      <w:pgSz w:w="11906" w:h="16838"/>
      <w:pgMar w:top="1134" w:right="170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2514" w:rsidRDefault="001C2514" w:rsidP="00D07E8F">
      <w:pPr>
        <w:spacing w:after="0" w:line="240" w:lineRule="auto"/>
      </w:pPr>
      <w:r>
        <w:separator/>
      </w:r>
    </w:p>
  </w:endnote>
  <w:endnote w:type="continuationSeparator" w:id="0">
    <w:p w:rsidR="001C2514" w:rsidRDefault="001C2514" w:rsidP="00D07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2514" w:rsidRDefault="001C2514" w:rsidP="00D07E8F">
      <w:pPr>
        <w:spacing w:after="0" w:line="240" w:lineRule="auto"/>
      </w:pPr>
      <w:r>
        <w:separator/>
      </w:r>
    </w:p>
  </w:footnote>
  <w:footnote w:type="continuationSeparator" w:id="0">
    <w:p w:rsidR="001C2514" w:rsidRDefault="001C2514" w:rsidP="00D07E8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743500"/>
    <w:multiLevelType w:val="multilevel"/>
    <w:tmpl w:val="FD52D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2EE6"/>
    <w:rsid w:val="00022719"/>
    <w:rsid w:val="0004261C"/>
    <w:rsid w:val="00042EE6"/>
    <w:rsid w:val="00060FB7"/>
    <w:rsid w:val="000A10A8"/>
    <w:rsid w:val="001512C5"/>
    <w:rsid w:val="001A0662"/>
    <w:rsid w:val="001C2514"/>
    <w:rsid w:val="001F01D7"/>
    <w:rsid w:val="002A0AD0"/>
    <w:rsid w:val="002B1526"/>
    <w:rsid w:val="002C5598"/>
    <w:rsid w:val="003C6D0A"/>
    <w:rsid w:val="00400420"/>
    <w:rsid w:val="0045188E"/>
    <w:rsid w:val="004E2483"/>
    <w:rsid w:val="004E5B42"/>
    <w:rsid w:val="00637CD8"/>
    <w:rsid w:val="00696B6B"/>
    <w:rsid w:val="007D4437"/>
    <w:rsid w:val="0086599D"/>
    <w:rsid w:val="008D2936"/>
    <w:rsid w:val="00943B42"/>
    <w:rsid w:val="00B81851"/>
    <w:rsid w:val="00BA16BA"/>
    <w:rsid w:val="00BD5551"/>
    <w:rsid w:val="00BF3127"/>
    <w:rsid w:val="00CC46D8"/>
    <w:rsid w:val="00D07E8F"/>
    <w:rsid w:val="00D43D4D"/>
    <w:rsid w:val="00D57A9A"/>
    <w:rsid w:val="00D97B50"/>
    <w:rsid w:val="00DD1578"/>
    <w:rsid w:val="00DF20DF"/>
    <w:rsid w:val="00DF673D"/>
    <w:rsid w:val="00ED2C64"/>
    <w:rsid w:val="00F463C6"/>
    <w:rsid w:val="00F655B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07E8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07E8F"/>
  </w:style>
  <w:style w:type="paragraph" w:styleId="Piedepgina">
    <w:name w:val="footer"/>
    <w:basedOn w:val="Normal"/>
    <w:link w:val="PiedepginaCar"/>
    <w:uiPriority w:val="99"/>
    <w:unhideWhenUsed/>
    <w:rsid w:val="00D07E8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07E8F"/>
  </w:style>
  <w:style w:type="paragraph" w:styleId="Textodeglobo">
    <w:name w:val="Balloon Text"/>
    <w:basedOn w:val="Normal"/>
    <w:link w:val="TextodegloboCar"/>
    <w:uiPriority w:val="99"/>
    <w:semiHidden/>
    <w:unhideWhenUsed/>
    <w:rsid w:val="00D97B5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97B50"/>
    <w:rPr>
      <w:rFonts w:ascii="Tahoma" w:hAnsi="Tahoma" w:cs="Tahoma"/>
      <w:sz w:val="16"/>
      <w:szCs w:val="16"/>
    </w:rPr>
  </w:style>
  <w:style w:type="character" w:styleId="Hipervnculo">
    <w:name w:val="Hyperlink"/>
    <w:basedOn w:val="Fuentedeprrafopredeter"/>
    <w:uiPriority w:val="99"/>
    <w:unhideWhenUsed/>
    <w:rsid w:val="008D29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07E8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07E8F"/>
  </w:style>
  <w:style w:type="paragraph" w:styleId="Piedepgina">
    <w:name w:val="footer"/>
    <w:basedOn w:val="Normal"/>
    <w:link w:val="PiedepginaCar"/>
    <w:uiPriority w:val="99"/>
    <w:unhideWhenUsed/>
    <w:rsid w:val="00D07E8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07E8F"/>
  </w:style>
  <w:style w:type="paragraph" w:styleId="Textodeglobo">
    <w:name w:val="Balloon Text"/>
    <w:basedOn w:val="Normal"/>
    <w:link w:val="TextodegloboCar"/>
    <w:uiPriority w:val="99"/>
    <w:semiHidden/>
    <w:unhideWhenUsed/>
    <w:rsid w:val="00D97B5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97B50"/>
    <w:rPr>
      <w:rFonts w:ascii="Tahoma" w:hAnsi="Tahoma" w:cs="Tahoma"/>
      <w:sz w:val="16"/>
      <w:szCs w:val="16"/>
    </w:rPr>
  </w:style>
  <w:style w:type="character" w:styleId="Hipervnculo">
    <w:name w:val="Hyperlink"/>
    <w:basedOn w:val="Fuentedeprrafopredeter"/>
    <w:uiPriority w:val="99"/>
    <w:unhideWhenUsed/>
    <w:rsid w:val="008D29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4629636">
      <w:bodyDiv w:val="1"/>
      <w:marLeft w:val="0"/>
      <w:marRight w:val="0"/>
      <w:marTop w:val="0"/>
      <w:marBottom w:val="0"/>
      <w:divBdr>
        <w:top w:val="none" w:sz="0" w:space="0" w:color="auto"/>
        <w:left w:val="none" w:sz="0" w:space="0" w:color="auto"/>
        <w:bottom w:val="none" w:sz="0" w:space="0" w:color="auto"/>
        <w:right w:val="none" w:sz="0" w:space="0" w:color="auto"/>
      </w:divBdr>
    </w:div>
    <w:div w:id="1303579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g"/><Relationship Id="rId3" Type="http://schemas.openxmlformats.org/officeDocument/2006/relationships/styles" Target="styles.xml"/><Relationship Id="rId21" Type="http://schemas.openxmlformats.org/officeDocument/2006/relationships/image" Target="media/image13.jp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jp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jp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g"/><Relationship Id="rId28" Type="http://schemas.openxmlformats.org/officeDocument/2006/relationships/image" Target="media/image20.jpg"/><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image" Target="media/image6.jpeg"/><Relationship Id="rId22" Type="http://schemas.openxmlformats.org/officeDocument/2006/relationships/image" Target="media/image14.jpg"/><Relationship Id="rId27" Type="http://schemas.openxmlformats.org/officeDocument/2006/relationships/image" Target="media/image19.jpg"/><Relationship Id="rId30" Type="http://schemas.openxmlformats.org/officeDocument/2006/relationships/image" Target="media/image2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E02D64-0608-4097-84AD-C5AE08B54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1</Pages>
  <Words>1132</Words>
  <Characters>6227</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edum</cp:lastModifiedBy>
  <cp:revision>21</cp:revision>
  <dcterms:created xsi:type="dcterms:W3CDTF">2020-10-01T21:26:00Z</dcterms:created>
  <dcterms:modified xsi:type="dcterms:W3CDTF">2020-10-10T20:57:00Z</dcterms:modified>
</cp:coreProperties>
</file>