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763" w:rsidRDefault="005A1763" w:rsidP="005A1763">
      <w:pPr>
        <w:pStyle w:val="NormalWeb"/>
        <w:spacing w:before="0" w:beforeAutospacing="0" w:after="0" w:afterAutospacing="0"/>
        <w:jc w:val="center"/>
        <w:rPr>
          <w:b/>
          <w:bCs/>
          <w:color w:val="000000"/>
          <w:sz w:val="36"/>
          <w:szCs w:val="36"/>
        </w:rPr>
      </w:pPr>
    </w:p>
    <w:p w:rsidR="005A1763" w:rsidRDefault="005A1763" w:rsidP="005A1763">
      <w:pPr>
        <w:pStyle w:val="NormalWeb"/>
        <w:spacing w:before="0" w:beforeAutospacing="0" w:after="0" w:afterAutospacing="0"/>
        <w:jc w:val="center"/>
        <w:rPr>
          <w:b/>
          <w:bCs/>
          <w:color w:val="000000"/>
          <w:sz w:val="36"/>
          <w:szCs w:val="36"/>
        </w:rPr>
      </w:pPr>
      <w:r>
        <w:rPr>
          <w:noProof/>
          <w:lang w:eastAsia="es-AR"/>
        </w:rPr>
        <w:drawing>
          <wp:inline distT="0" distB="0" distL="0" distR="0" wp14:anchorId="4FF30CD8" wp14:editId="3A409C07">
            <wp:extent cx="5612130" cy="1810130"/>
            <wp:effectExtent l="0" t="0" r="7620" b="0"/>
            <wp:docPr id="1" name="Imagen 1" descr="http://www.aulavirtual.cpel.uba.ar/pluginfile.php/2/course/section/2/imag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lavirtual.cpel.uba.ar/pluginfile.php/2/course/section/2/image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1810130"/>
                    </a:xfrm>
                    <a:prstGeom prst="rect">
                      <a:avLst/>
                    </a:prstGeom>
                    <a:noFill/>
                    <a:ln>
                      <a:noFill/>
                    </a:ln>
                  </pic:spPr>
                </pic:pic>
              </a:graphicData>
            </a:graphic>
          </wp:inline>
        </w:drawing>
      </w:r>
    </w:p>
    <w:p w:rsidR="005A1763" w:rsidRDefault="005A1763" w:rsidP="005A1763">
      <w:pPr>
        <w:pStyle w:val="NormalWeb"/>
        <w:spacing w:before="0" w:beforeAutospacing="0" w:after="0" w:afterAutospacing="0"/>
        <w:jc w:val="center"/>
        <w:rPr>
          <w:b/>
          <w:bCs/>
          <w:color w:val="000000"/>
          <w:sz w:val="36"/>
          <w:szCs w:val="36"/>
        </w:rPr>
      </w:pPr>
    </w:p>
    <w:p w:rsidR="005A1763" w:rsidRPr="003F6423" w:rsidRDefault="005A1763" w:rsidP="005A1763">
      <w:pPr>
        <w:pStyle w:val="NormalWeb"/>
        <w:spacing w:before="0" w:beforeAutospacing="0" w:after="0" w:afterAutospacing="0"/>
        <w:jc w:val="center"/>
        <w:rPr>
          <w:b/>
          <w:bCs/>
          <w:color w:val="000000"/>
          <w:sz w:val="36"/>
          <w:szCs w:val="36"/>
        </w:rPr>
      </w:pPr>
      <w:r w:rsidRPr="003F6423">
        <w:rPr>
          <w:b/>
          <w:bCs/>
          <w:color w:val="000000"/>
          <w:sz w:val="36"/>
          <w:szCs w:val="36"/>
        </w:rPr>
        <w:t>IMPORTANCIA Y BENEFICIOS DE LA PRÁCTICA DE ACTIVIDAD FÍSICA</w:t>
      </w:r>
    </w:p>
    <w:p w:rsidR="005A1763" w:rsidRDefault="005A1763" w:rsidP="005A1763">
      <w:pPr>
        <w:jc w:val="center"/>
      </w:pPr>
    </w:p>
    <w:p w:rsidR="00120BAF" w:rsidRPr="00120BAF" w:rsidRDefault="00120BAF" w:rsidP="00120BAF">
      <w:pPr>
        <w:pStyle w:val="NormalWeb"/>
        <w:spacing w:before="0" w:beforeAutospacing="0" w:after="0" w:afterAutospacing="0"/>
        <w:jc w:val="both"/>
        <w:rPr>
          <w:color w:val="000000"/>
        </w:rPr>
      </w:pPr>
      <w:r w:rsidRPr="00120BAF">
        <w:rPr>
          <w:color w:val="000000"/>
        </w:rPr>
        <w:t> Hoy</w:t>
      </w:r>
      <w:r w:rsidR="00E8554B">
        <w:rPr>
          <w:color w:val="000000"/>
        </w:rPr>
        <w:t xml:space="preserve"> en </w:t>
      </w:r>
      <w:r w:rsidRPr="00120BAF">
        <w:rPr>
          <w:color w:val="000000"/>
        </w:rPr>
        <w:t xml:space="preserve">día, no son pocos los especialistas que coinciden en aceptar que la mejor medicina es la que previene y </w:t>
      </w:r>
      <w:r>
        <w:rPr>
          <w:color w:val="000000"/>
        </w:rPr>
        <w:t xml:space="preserve">en este sentido, </w:t>
      </w:r>
      <w:r w:rsidRPr="00120BAF">
        <w:rPr>
          <w:color w:val="000000"/>
        </w:rPr>
        <w:t>confirman la importancia de modificar aquellos estilos de vida que son i</w:t>
      </w:r>
      <w:r>
        <w:rPr>
          <w:color w:val="000000"/>
        </w:rPr>
        <w:t>ncompatible con la buena salud.</w:t>
      </w:r>
    </w:p>
    <w:p w:rsidR="00120BAF" w:rsidRPr="00120BAF" w:rsidRDefault="00120BAF" w:rsidP="00120BAF">
      <w:pPr>
        <w:pStyle w:val="NormalWeb"/>
        <w:spacing w:before="0" w:beforeAutospacing="0" w:after="0" w:afterAutospacing="0"/>
        <w:jc w:val="both"/>
        <w:rPr>
          <w:color w:val="000000"/>
        </w:rPr>
      </w:pPr>
      <w:r w:rsidRPr="00120BAF">
        <w:rPr>
          <w:color w:val="000000"/>
        </w:rPr>
        <w:t>    En la lucha por el control del peso y la buena salud general, se da mucha importancia al tipo y cantidad de alimentos y bebidas que se consumen. Se ha prestado menos atención a la cantidad de energía que gastaríamos si fuéramos físicamente activos. Pero ambos aspectos están estrechamente ligados. A diferencia de nuestros ancestros, ya no necesitamos emplear demasiada cantidad de energía para encontrar alimentos. Debido a los avances tecnológicos, al transporte motorizado, la automatización y la maquinaria que ahorra trabajo, la mayoría de la gente tiene menos oportunidades de gastar energía. Se ha demostrado que aproximadamente el 70% de la población en los países occidentales no es lo suficientemente activa como para poder gozar de una buena salud y mantener el peso.</w:t>
      </w:r>
    </w:p>
    <w:p w:rsidR="00120BAF" w:rsidRDefault="00120BAF" w:rsidP="005A1763">
      <w:pPr>
        <w:pStyle w:val="NormalWeb"/>
        <w:shd w:val="clear" w:color="auto" w:fill="FFFFFF"/>
        <w:spacing w:before="0" w:beforeAutospacing="0" w:after="0" w:afterAutospacing="0"/>
        <w:jc w:val="both"/>
        <w:rPr>
          <w:color w:val="000000"/>
        </w:rPr>
      </w:pPr>
      <w:r w:rsidRPr="00120BAF">
        <w:rPr>
          <w:color w:val="000000"/>
        </w:rPr>
        <w:t xml:space="preserve"> En materia de ejercicios físicos se ha logrado persuadir y concientizar a la población sobre la utilidad de la </w:t>
      </w:r>
      <w:r w:rsidR="00ED6F12" w:rsidRPr="00120BAF">
        <w:rPr>
          <w:color w:val="000000"/>
        </w:rPr>
        <w:t>práctica</w:t>
      </w:r>
      <w:r w:rsidRPr="00120BAF">
        <w:rPr>
          <w:color w:val="000000"/>
        </w:rPr>
        <w:t xml:space="preserve"> de activad física para fortalecer la salud y tratar enfermedades. Son más las personas que se involucran en la práctica de ejercicios físicos en busca de mayor bienestar, siendo más importante que nunca debido a los índices crecientes de obesidad y a los problemas de salud que se le asocian.</w:t>
      </w:r>
    </w:p>
    <w:p w:rsidR="00120BAF" w:rsidRPr="00120BAF" w:rsidRDefault="00120BAF" w:rsidP="00120BAF">
      <w:pPr>
        <w:pStyle w:val="NormalWeb"/>
        <w:spacing w:before="0" w:beforeAutospacing="0" w:after="0" w:afterAutospacing="0"/>
        <w:jc w:val="both"/>
        <w:rPr>
          <w:color w:val="000000"/>
        </w:rPr>
      </w:pPr>
      <w:r w:rsidRPr="00120BAF">
        <w:rPr>
          <w:color w:val="000000"/>
        </w:rPr>
        <w:t> Los determinantes de la salud van a estar dados por los estilos de vida y el ambiente. También tienen que ver con las condicionantes de la salud: alimentación, actividad física, tabaco, factores protectores psicosociales y ambientales.</w:t>
      </w:r>
    </w:p>
    <w:p w:rsidR="00120BAF" w:rsidRPr="00120BAF" w:rsidRDefault="00120BAF" w:rsidP="00120BAF">
      <w:pPr>
        <w:pStyle w:val="NormalWeb"/>
        <w:spacing w:before="0" w:beforeAutospacing="0" w:after="0" w:afterAutospacing="0"/>
        <w:jc w:val="both"/>
        <w:rPr>
          <w:color w:val="000000"/>
        </w:rPr>
      </w:pPr>
      <w:r w:rsidRPr="00120BAF">
        <w:rPr>
          <w:color w:val="000000"/>
        </w:rPr>
        <w:t>    Sin embargo, la capacidad de promocionar los estilos de vida saludables y un ecosistema que interactúa saludablemente con las personas, depende en gran parte de otros determinantes de la salud como la cultura, el empleo, la educación y los ingresos.</w:t>
      </w:r>
    </w:p>
    <w:p w:rsidR="00120BAF" w:rsidRPr="00120BAF" w:rsidRDefault="00120BAF" w:rsidP="00120BAF">
      <w:pPr>
        <w:pStyle w:val="NormalWeb"/>
        <w:spacing w:before="0" w:beforeAutospacing="0" w:after="0" w:afterAutospacing="0"/>
        <w:jc w:val="both"/>
        <w:rPr>
          <w:color w:val="000000"/>
        </w:rPr>
      </w:pPr>
      <w:r w:rsidRPr="00120BAF">
        <w:rPr>
          <w:color w:val="000000"/>
        </w:rPr>
        <w:t>    Además, también son determinantes de la salud el estatus socioeconómico y la presencia de otros factores socioeconómicos en una sociedad, como la desigualdad y la inequidad en salud.</w:t>
      </w:r>
    </w:p>
    <w:p w:rsidR="00120BAF" w:rsidRPr="00120BAF" w:rsidRDefault="00120BAF" w:rsidP="00120BAF">
      <w:pPr>
        <w:pStyle w:val="NormalWeb"/>
        <w:spacing w:before="0" w:beforeAutospacing="0" w:after="0" w:afterAutospacing="0"/>
        <w:jc w:val="both"/>
        <w:rPr>
          <w:color w:val="000000"/>
        </w:rPr>
      </w:pPr>
      <w:r w:rsidRPr="00120BAF">
        <w:rPr>
          <w:color w:val="000000"/>
        </w:rPr>
        <w:t>    Por ello, la promoción de la salud aumenta las habilid</w:t>
      </w:r>
      <w:r w:rsidR="00E8554B">
        <w:rPr>
          <w:color w:val="000000"/>
        </w:rPr>
        <w:t>ades, capacidades físicas</w:t>
      </w:r>
      <w:r w:rsidRPr="00120BAF">
        <w:rPr>
          <w:color w:val="000000"/>
        </w:rPr>
        <w:t xml:space="preserve"> y la calidad de vida. Las acciones que promueven salud también evitan la enfermedad.</w:t>
      </w:r>
    </w:p>
    <w:p w:rsidR="00120BAF" w:rsidRPr="00120BAF" w:rsidRDefault="00120BAF" w:rsidP="00120BAF">
      <w:pPr>
        <w:pStyle w:val="NormalWeb"/>
        <w:spacing w:before="0" w:beforeAutospacing="0" w:after="0" w:afterAutospacing="0"/>
        <w:jc w:val="both"/>
        <w:rPr>
          <w:color w:val="000000"/>
        </w:rPr>
      </w:pPr>
      <w:r w:rsidRPr="00120BAF">
        <w:rPr>
          <w:color w:val="000000"/>
        </w:rPr>
        <w:t xml:space="preserve">    A pesar de toda la atención que brinda el Estado a la salud pública, no se ha desarrollado una campaña por mejorar la calidad de vida de la población, siendo mayores los gastos </w:t>
      </w:r>
      <w:r w:rsidRPr="00120BAF">
        <w:rPr>
          <w:color w:val="000000"/>
        </w:rPr>
        <w:lastRenderedPageBreak/>
        <w:t>en atención médica debido al aumento del índice de obesidad, enfermedades cardiovasculares, diabetes mellitus, enfermedades alérgicas y pulmonares.</w:t>
      </w:r>
    </w:p>
    <w:p w:rsidR="00120BAF" w:rsidRPr="00120BAF" w:rsidRDefault="00120BAF" w:rsidP="00120BAF">
      <w:pPr>
        <w:pStyle w:val="NormalWeb"/>
        <w:spacing w:before="0" w:beforeAutospacing="0" w:after="0" w:afterAutospacing="0"/>
        <w:jc w:val="both"/>
        <w:rPr>
          <w:color w:val="000000"/>
        </w:rPr>
      </w:pPr>
      <w:r w:rsidRPr="00120BAF">
        <w:rPr>
          <w:color w:val="000000"/>
        </w:rPr>
        <w:t xml:space="preserve">    Cada año aumenta el número de personas que tienden a enfermarse, estando en igualdad de proporción el desarrollo tecnológico con el número de enfermos, o sea, que en la medida que mejoramos nuestro estilo de vida empeoramos la calidad de la vida, </w:t>
      </w:r>
      <w:r w:rsidR="00ED6F12" w:rsidRPr="00120BAF">
        <w:rPr>
          <w:color w:val="000000"/>
        </w:rPr>
        <w:t>porque</w:t>
      </w:r>
      <w:r w:rsidRPr="00120BAF">
        <w:rPr>
          <w:color w:val="000000"/>
        </w:rPr>
        <w:t xml:space="preserve"> tendemos a llevar una vida más sedentaria. Es por eso que es necesario dedicar un espacio del tiempo diario a realizar actividad física, sin importar el lugar donde estemos ya que el organismo al final lo va a agradecer.</w:t>
      </w:r>
    </w:p>
    <w:p w:rsidR="00120BAF" w:rsidRPr="00120BAF" w:rsidRDefault="00120BAF" w:rsidP="00120BAF">
      <w:pPr>
        <w:pStyle w:val="NormalWeb"/>
        <w:spacing w:before="0" w:beforeAutospacing="0" w:after="0" w:afterAutospacing="0"/>
        <w:jc w:val="both"/>
        <w:rPr>
          <w:color w:val="000000"/>
        </w:rPr>
      </w:pPr>
      <w:r w:rsidRPr="00120BAF">
        <w:rPr>
          <w:color w:val="000000"/>
        </w:rPr>
        <w:t>    Bien cierto es que la actividad física no quita la enfermedad, pero permite al individuo enfermo una mejor adaptabilidad a la misma o incluso reinsertarse a la sociedad.</w:t>
      </w:r>
    </w:p>
    <w:p w:rsidR="00120BAF" w:rsidRPr="00120BAF" w:rsidRDefault="00120BAF" w:rsidP="00120BAF">
      <w:pPr>
        <w:pStyle w:val="NormalWeb"/>
        <w:spacing w:before="0" w:beforeAutospacing="0" w:after="0" w:afterAutospacing="0"/>
        <w:jc w:val="both"/>
        <w:rPr>
          <w:color w:val="000000"/>
        </w:rPr>
      </w:pPr>
      <w:r w:rsidRPr="00120BAF">
        <w:rPr>
          <w:color w:val="000000"/>
        </w:rPr>
        <w:t>    El ejercicio físico contribuye a disminuir los efectos del envejecimiento y proporcionar beneficios en diferentes funciones. No existen límites de edad para los beneficios del ejercicio, y entre esos se pueden mencionar el incremento del tono y la masa muscular, y por tanto la fuerza; la mejoría de las condiciones hemodinámicas y de la mecánica ventilatoria y su eficiencia; la disminución de la tensión arterial; la prevención de la arteriosclerosis, la hiperlipidemia y la osteoporosis; la ayuda en el control de la diabetes; así como la mejoría en la flexibilidad, el equilibrio y la movilidad articular.</w:t>
      </w:r>
    </w:p>
    <w:p w:rsidR="00120BAF" w:rsidRPr="00120BAF" w:rsidRDefault="00120BAF" w:rsidP="00120BAF">
      <w:pPr>
        <w:pStyle w:val="NormalWeb"/>
        <w:spacing w:before="0" w:beforeAutospacing="0" w:after="0" w:afterAutospacing="0"/>
        <w:jc w:val="both"/>
        <w:rPr>
          <w:color w:val="000000"/>
        </w:rPr>
      </w:pPr>
      <w:r w:rsidRPr="00120BAF">
        <w:rPr>
          <w:color w:val="000000"/>
        </w:rPr>
        <w:t> En el aspecto socio psicológico, el ejercicio mejora el estado de ánimo, disminuye la depresión y la ansiedad, eleva el vigor, eleva la autoestima y la imagen corporal, ofrece oportunidades de distracción e interacción social, y ayuda a mejorar el enfrentamiento al estrés de la vida cotidiana. El ejercicio, al mejorar el estado funcional, permite mantener la independencia personal y conduce a una reducción de las demandas de servicios médicos crónicos o agudos. En síntesis, mejora la calidad de vida.</w:t>
      </w:r>
    </w:p>
    <w:p w:rsidR="00120BAF" w:rsidRPr="00120BAF" w:rsidRDefault="00120BAF" w:rsidP="00120BAF">
      <w:pPr>
        <w:pStyle w:val="NormalWeb"/>
        <w:spacing w:before="0" w:beforeAutospacing="0" w:after="0" w:afterAutospacing="0"/>
        <w:jc w:val="both"/>
        <w:rPr>
          <w:color w:val="000000"/>
        </w:rPr>
      </w:pPr>
      <w:r w:rsidRPr="00120BAF">
        <w:rPr>
          <w:color w:val="000000"/>
        </w:rPr>
        <w:t>    Se considera que los sujetos que poseen conocimientos y creencias positivas respecto a los beneficios del ejercicio, tienden a promover la actividad física dentro de su estilo de vida, pero ello no conduce necesariamente a la incorporación regular al ejercicio. Los beneficios percibidos repercuten en la permanencia de los sujetos incorporados, es decir, que existe relación entre motivación y el beneficio percibido. Se ha observado que los sujetos con menor nivel educacional perciben menos beneficios, y los que practicaron deportes en su juventud perciben más beneficios.</w:t>
      </w:r>
    </w:p>
    <w:p w:rsidR="005A1763" w:rsidRPr="003F6423" w:rsidRDefault="00120BAF" w:rsidP="005A1763">
      <w:pPr>
        <w:pStyle w:val="NormalWeb"/>
        <w:shd w:val="clear" w:color="auto" w:fill="FFFFFF"/>
        <w:spacing w:before="0" w:beforeAutospacing="0" w:after="0" w:afterAutospacing="0"/>
        <w:jc w:val="both"/>
        <w:rPr>
          <w:color w:val="000000"/>
        </w:rPr>
      </w:pPr>
      <w:r>
        <w:rPr>
          <w:color w:val="000000"/>
        </w:rPr>
        <w:t> </w:t>
      </w:r>
      <w:r w:rsidR="00ED6F12">
        <w:rPr>
          <w:color w:val="000000"/>
        </w:rPr>
        <w:t>A continuación, c</w:t>
      </w:r>
      <w:r>
        <w:rPr>
          <w:color w:val="000000"/>
        </w:rPr>
        <w:t xml:space="preserve">itaremos alguno de </w:t>
      </w:r>
      <w:r w:rsidR="005A1763" w:rsidRPr="003F6423">
        <w:rPr>
          <w:color w:val="000000"/>
        </w:rPr>
        <w:t xml:space="preserve">los beneficios que tiene una práctica correcta de actividad física sobre algunos sistemas y aparatos </w:t>
      </w:r>
      <w:r w:rsidR="00ED6F12">
        <w:rPr>
          <w:color w:val="000000"/>
        </w:rPr>
        <w:t>de nuestro organismo.</w:t>
      </w:r>
    </w:p>
    <w:p w:rsidR="005A1763" w:rsidRPr="003F6423" w:rsidRDefault="005A1763" w:rsidP="005A1763">
      <w:pPr>
        <w:pStyle w:val="NormalWeb"/>
        <w:numPr>
          <w:ilvl w:val="0"/>
          <w:numId w:val="1"/>
        </w:numPr>
        <w:shd w:val="clear" w:color="auto" w:fill="FFFFFF"/>
        <w:spacing w:before="0" w:beforeAutospacing="0" w:after="0" w:afterAutospacing="0"/>
        <w:jc w:val="both"/>
        <w:rPr>
          <w:color w:val="000000"/>
        </w:rPr>
      </w:pPr>
      <w:r w:rsidRPr="003F6423">
        <w:rPr>
          <w:color w:val="000000"/>
        </w:rPr>
        <w:t>Aparato Locomotor.</w:t>
      </w:r>
    </w:p>
    <w:p w:rsidR="005A1763" w:rsidRPr="003F6423" w:rsidRDefault="005A1763" w:rsidP="005A1763">
      <w:pPr>
        <w:pStyle w:val="NormalWeb"/>
        <w:numPr>
          <w:ilvl w:val="0"/>
          <w:numId w:val="1"/>
        </w:numPr>
        <w:shd w:val="clear" w:color="auto" w:fill="FFFFFF"/>
        <w:spacing w:before="0" w:beforeAutospacing="0" w:after="0" w:afterAutospacing="0"/>
        <w:jc w:val="both"/>
        <w:rPr>
          <w:color w:val="000000"/>
        </w:rPr>
      </w:pPr>
      <w:r w:rsidRPr="003F6423">
        <w:rPr>
          <w:color w:val="000000"/>
        </w:rPr>
        <w:t>Aparato Cardiovascular.</w:t>
      </w:r>
    </w:p>
    <w:p w:rsidR="005A1763" w:rsidRPr="003F6423" w:rsidRDefault="005A1763" w:rsidP="005A1763">
      <w:pPr>
        <w:pStyle w:val="NormalWeb"/>
        <w:numPr>
          <w:ilvl w:val="0"/>
          <w:numId w:val="1"/>
        </w:numPr>
        <w:shd w:val="clear" w:color="auto" w:fill="FFFFFF"/>
        <w:spacing w:before="0" w:beforeAutospacing="0" w:after="0" w:afterAutospacing="0"/>
        <w:jc w:val="both"/>
        <w:rPr>
          <w:color w:val="000000"/>
        </w:rPr>
      </w:pPr>
      <w:r w:rsidRPr="003F6423">
        <w:rPr>
          <w:color w:val="000000"/>
        </w:rPr>
        <w:t>Aparato Respiratorio.</w:t>
      </w:r>
    </w:p>
    <w:p w:rsidR="005A1763" w:rsidRPr="003F6423" w:rsidRDefault="005A1763" w:rsidP="005A1763">
      <w:pPr>
        <w:pStyle w:val="NormalWeb"/>
        <w:numPr>
          <w:ilvl w:val="0"/>
          <w:numId w:val="1"/>
        </w:numPr>
        <w:shd w:val="clear" w:color="auto" w:fill="FFFFFF"/>
        <w:spacing w:before="0" w:beforeAutospacing="0" w:after="0" w:afterAutospacing="0"/>
        <w:jc w:val="both"/>
        <w:rPr>
          <w:color w:val="000000"/>
        </w:rPr>
      </w:pPr>
      <w:r w:rsidRPr="003F6423">
        <w:rPr>
          <w:color w:val="000000"/>
        </w:rPr>
        <w:t>Sistema Nervioso.</w:t>
      </w:r>
    </w:p>
    <w:p w:rsidR="005A1763" w:rsidRPr="00221FD5" w:rsidRDefault="005A1763" w:rsidP="005A1763">
      <w:pPr>
        <w:pStyle w:val="NormalWeb"/>
        <w:shd w:val="clear" w:color="auto" w:fill="FFFFFF"/>
        <w:spacing w:before="0" w:beforeAutospacing="0" w:after="0" w:afterAutospacing="0"/>
        <w:jc w:val="both"/>
        <w:rPr>
          <w:b/>
          <w:color w:val="000000"/>
          <w:sz w:val="28"/>
          <w:szCs w:val="28"/>
        </w:rPr>
      </w:pPr>
      <w:bookmarkStart w:id="0" w:name="_GoBack"/>
      <w:bookmarkEnd w:id="0"/>
      <w:r w:rsidRPr="003F6423">
        <w:rPr>
          <w:color w:val="000000"/>
        </w:rPr>
        <w:br/>
      </w:r>
      <w:r w:rsidRPr="00221FD5">
        <w:rPr>
          <w:b/>
          <w:color w:val="000000"/>
          <w:sz w:val="28"/>
          <w:szCs w:val="28"/>
        </w:rPr>
        <w:t>El Aparato Locomotor</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El aparato locomotor nos permite realizar cualquier acción voluntaria. Está formado por:</w:t>
      </w:r>
    </w:p>
    <w:p w:rsidR="005A1763" w:rsidRPr="003F6423" w:rsidRDefault="005A1763" w:rsidP="005A1763">
      <w:pPr>
        <w:pStyle w:val="NormalWeb"/>
        <w:numPr>
          <w:ilvl w:val="0"/>
          <w:numId w:val="2"/>
        </w:numPr>
        <w:shd w:val="clear" w:color="auto" w:fill="FFFFFF"/>
        <w:spacing w:before="0" w:beforeAutospacing="0" w:after="0" w:afterAutospacing="0"/>
        <w:jc w:val="both"/>
        <w:rPr>
          <w:color w:val="000000"/>
        </w:rPr>
      </w:pPr>
      <w:r w:rsidRPr="003F6423">
        <w:rPr>
          <w:color w:val="000000"/>
        </w:rPr>
        <w:t>Huesos: Partes rígidas del sistema que se comportan como palancas. Ejercen una función de armazón, sostén y protección del organismo.</w:t>
      </w:r>
    </w:p>
    <w:p w:rsidR="005A1763" w:rsidRPr="003F6423" w:rsidRDefault="005A1763" w:rsidP="005A1763">
      <w:pPr>
        <w:pStyle w:val="NormalWeb"/>
        <w:numPr>
          <w:ilvl w:val="0"/>
          <w:numId w:val="2"/>
        </w:numPr>
        <w:shd w:val="clear" w:color="auto" w:fill="FFFFFF"/>
        <w:spacing w:before="0" w:beforeAutospacing="0" w:after="0" w:afterAutospacing="0"/>
        <w:jc w:val="both"/>
        <w:rPr>
          <w:color w:val="000000"/>
        </w:rPr>
      </w:pPr>
      <w:r w:rsidRPr="003F6423">
        <w:rPr>
          <w:color w:val="000000"/>
        </w:rPr>
        <w:t>Articulaciones: Puntos donde se unen dos o más huesos, que funcionan como partes móviles del esqueleto.</w:t>
      </w:r>
    </w:p>
    <w:p w:rsidR="005A1763" w:rsidRPr="003F6423" w:rsidRDefault="005A1763" w:rsidP="005A1763">
      <w:pPr>
        <w:pStyle w:val="NormalWeb"/>
        <w:numPr>
          <w:ilvl w:val="0"/>
          <w:numId w:val="2"/>
        </w:numPr>
        <w:shd w:val="clear" w:color="auto" w:fill="FFFFFF"/>
        <w:spacing w:before="0" w:beforeAutospacing="0" w:after="0" w:afterAutospacing="0"/>
        <w:jc w:val="both"/>
        <w:rPr>
          <w:color w:val="000000"/>
        </w:rPr>
      </w:pPr>
      <w:r w:rsidRPr="003F6423">
        <w:rPr>
          <w:color w:val="000000"/>
        </w:rPr>
        <w:t>Músculos: Transforman la energía química en energía mecánica, y nos permiten el deslizamiento de los huesos alrededor de los ejes de giro definidos en cada articulación.</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xml:space="preserve">    Los músculos esqueléticos (empleados en las contracciones voluntarias) se muestran receptivos a los cambios que conlleva el acondicionamiento físico. El ejercicio físico produce un aumento del volumen y eficacia de la musculatura empleada, además de unas </w:t>
      </w:r>
      <w:r w:rsidRPr="003F6423">
        <w:rPr>
          <w:color w:val="000000"/>
        </w:rPr>
        <w:lastRenderedPageBreak/>
        <w:t>mayores posibilidades de estiramiento y movilidad articular. Así, se favorece la adopción de posturas correctas, dificultando la aparición de desviaciones en la columna vertebral.</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Los trabajos aeróbicos se plasman en la mejora de la capacidad del músculo para obtener energía de las fuentes aeróbicas. Se aumenta el contenido de mioglobina (proteína que fija el oxígeno, liberándolo cuando hay déficit), el volumen y el número de mitocondrias de las células musculares. El trabajo de resistencia incrementa poco la capacidad de fuerza del músculo; pero el trabajo de fuerza permitirá un mayor engrosamiento de las fibras musculares, dando lugar a la hipertrofia, aumentando la capacidad circulatoria y extrayendo más oxígeno de la sangre.</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La rigidez de las articulaciones, condicionada por el engrosamiento de los cartílagos, es progresiva con el aumento de edad, y sólo se contrarresta con la actividad física regular, que mantiene la movilidad y flexibilidad articulares.</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El fortalecimiento de los tendones e inserciones ligamentosas en los huesos, gracias al ejercicio, permite soportar tensiones más elevadas con menor amenaza de lesión. Además, la actividad física resulta indispensable para la calcificación de los huesos, con lo que se previenen patologías degradantes de este sistema óseo y articular.</w:t>
      </w:r>
    </w:p>
    <w:p w:rsidR="005A1763" w:rsidRPr="00221FD5" w:rsidRDefault="005A1763" w:rsidP="005A1763">
      <w:pPr>
        <w:pStyle w:val="NormalWeb"/>
        <w:shd w:val="clear" w:color="auto" w:fill="FFFFFF"/>
        <w:spacing w:before="0" w:beforeAutospacing="0" w:after="0" w:afterAutospacing="0"/>
        <w:jc w:val="both"/>
        <w:rPr>
          <w:b/>
          <w:color w:val="000000"/>
          <w:sz w:val="28"/>
          <w:szCs w:val="28"/>
        </w:rPr>
      </w:pPr>
      <w:r w:rsidRPr="003F6423">
        <w:rPr>
          <w:color w:val="000000"/>
        </w:rPr>
        <w:br/>
      </w:r>
      <w:r w:rsidRPr="00221FD5">
        <w:rPr>
          <w:b/>
          <w:color w:val="000000"/>
          <w:sz w:val="28"/>
          <w:szCs w:val="28"/>
        </w:rPr>
        <w:t>El Aparato Cardiovascular</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El aparato cardiovascular es el encargado de transportar el oxígeno y las sustancias nutritivas a través de la sangre a los diferentes tejidos, así como, gracias a la sangre, eliminar los desechos producidos por las células.</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Está formado por:</w:t>
      </w:r>
    </w:p>
    <w:p w:rsidR="005A1763" w:rsidRPr="003F6423" w:rsidRDefault="005A1763" w:rsidP="005A1763">
      <w:pPr>
        <w:pStyle w:val="NormalWeb"/>
        <w:numPr>
          <w:ilvl w:val="0"/>
          <w:numId w:val="3"/>
        </w:numPr>
        <w:shd w:val="clear" w:color="auto" w:fill="FFFFFF"/>
        <w:spacing w:before="0" w:beforeAutospacing="0" w:after="0" w:afterAutospacing="0"/>
        <w:jc w:val="both"/>
        <w:rPr>
          <w:color w:val="000000"/>
        </w:rPr>
      </w:pPr>
      <w:r w:rsidRPr="003F6423">
        <w:rPr>
          <w:color w:val="000000"/>
        </w:rPr>
        <w:t>El corazón, que hace de bomba impulsora de la sangre.</w:t>
      </w:r>
    </w:p>
    <w:p w:rsidR="005A1763" w:rsidRPr="003F6423" w:rsidRDefault="005A1763" w:rsidP="005A1763">
      <w:pPr>
        <w:pStyle w:val="NormalWeb"/>
        <w:numPr>
          <w:ilvl w:val="0"/>
          <w:numId w:val="3"/>
        </w:numPr>
        <w:shd w:val="clear" w:color="auto" w:fill="FFFFFF"/>
        <w:spacing w:before="0" w:beforeAutospacing="0" w:after="0" w:afterAutospacing="0"/>
        <w:jc w:val="both"/>
        <w:rPr>
          <w:color w:val="000000"/>
        </w:rPr>
      </w:pPr>
      <w:r w:rsidRPr="003F6423">
        <w:rPr>
          <w:color w:val="000000"/>
        </w:rPr>
        <w:t>Los vasos sanguíneos (arterias, arteriolas, capilares, vénulas y venas). Son las cañerías por las cuales circula la sangre.</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Podemos decir que el corazón bombea la sangre, que transporta por medio de los vasos sanguíneos el oxígeno y los nutrientes que necesita la célula para obtener energía.</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Respecto al corazón, es uno de los órganos en los que mejor se pueden observar las repercusiones del ejercicio. Una actividad física de baja intensidad y larga duración (120-140 pulsaciones/minuto) aumenta el volumen de las cavidades (cabe más sangre en las aurículas y ventrículos) y las paredes (miocardio) se hacen más gruesas; gracias a esto, la masa muscular y la contractibilidad cardíaca sufren un incremento, lo que hace que envíe sangre con más fuerza al aparato circulatorio. Estas mejoras debidas a la actividad física se reflejan en un aumento de la eficacia de bombeo, lo que ocasiona un descenso de la frecuencia cardíaca de reposo. O sea, con un número más bajo de latidos se expulsa el mismo volumen de sangre, y el corazón realiza un trabajo más cómodo (una persona tiene menos pulsaciones por minuto cuando está entrenada, que cuando no lo está).</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xml:space="preserve">    Otro efecto importante de la actividad física sobre el aparato cardiovascular es el aumento de la </w:t>
      </w:r>
      <w:r w:rsidR="00ED6F12" w:rsidRPr="003F6423">
        <w:rPr>
          <w:color w:val="000000"/>
        </w:rPr>
        <w:t>capitalización</w:t>
      </w:r>
      <w:r w:rsidRPr="003F6423">
        <w:rPr>
          <w:color w:val="000000"/>
        </w:rPr>
        <w:t>, tanto cardíaca -vasos encargados de irrigar al propio corazón- como de la mayoría de los músculos, órganos y tejidos, a la vez que se mantiene la elasticidad arterial, que es uno de los factores facilitadores de la circulación sanguínea.</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Se previene la aparición de arteriosclerosis (o disminución del calibre de los capilares), con lo que se ayudará a evitar la aparición de embolias y enfermedades coronarias.</w:t>
      </w:r>
    </w:p>
    <w:p w:rsidR="005A1763" w:rsidRPr="00221FD5" w:rsidRDefault="005A1763" w:rsidP="005A1763">
      <w:pPr>
        <w:pStyle w:val="NormalWeb"/>
        <w:shd w:val="clear" w:color="auto" w:fill="FFFFFF"/>
        <w:spacing w:before="0" w:beforeAutospacing="0" w:after="0" w:afterAutospacing="0"/>
        <w:jc w:val="both"/>
        <w:rPr>
          <w:b/>
          <w:color w:val="000000"/>
          <w:sz w:val="28"/>
          <w:szCs w:val="28"/>
        </w:rPr>
      </w:pPr>
      <w:r w:rsidRPr="003F6423">
        <w:rPr>
          <w:color w:val="000000"/>
        </w:rPr>
        <w:br/>
      </w:r>
      <w:r w:rsidRPr="00221FD5">
        <w:rPr>
          <w:b/>
          <w:color w:val="000000"/>
          <w:sz w:val="28"/>
          <w:szCs w:val="28"/>
        </w:rPr>
        <w:t>El Aparato Respiratorio</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El aparato respiratorio está implicado en la captación del oxígeno (O2) contenido en el aire atmosférico, y en la eliminación del dióxido de carbono (CO2) sintetizado en el organismo como producto de desecho. Asegura el intercambio gaseoso entre el aire atmosférico y la sangre.</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Está formado por:</w:t>
      </w:r>
    </w:p>
    <w:p w:rsidR="005A1763" w:rsidRPr="003F6423" w:rsidRDefault="005A1763" w:rsidP="005A1763">
      <w:pPr>
        <w:pStyle w:val="NormalWeb"/>
        <w:numPr>
          <w:ilvl w:val="0"/>
          <w:numId w:val="4"/>
        </w:numPr>
        <w:shd w:val="clear" w:color="auto" w:fill="FFFFFF"/>
        <w:spacing w:before="0" w:beforeAutospacing="0" w:after="0" w:afterAutospacing="0"/>
        <w:jc w:val="both"/>
        <w:rPr>
          <w:color w:val="000000"/>
        </w:rPr>
      </w:pPr>
      <w:r w:rsidRPr="003F6423">
        <w:rPr>
          <w:color w:val="000000"/>
        </w:rPr>
        <w:lastRenderedPageBreak/>
        <w:t>Vías respiratorias superiores: Son la nariz y fosas nasales, faringe y laringe. Se encargan de calentar, humidificar y filtrar el aire inspirado.</w:t>
      </w:r>
    </w:p>
    <w:p w:rsidR="005A1763" w:rsidRPr="003F6423" w:rsidRDefault="005A1763" w:rsidP="005A1763">
      <w:pPr>
        <w:pStyle w:val="NormalWeb"/>
        <w:numPr>
          <w:ilvl w:val="0"/>
          <w:numId w:val="4"/>
        </w:numPr>
        <w:shd w:val="clear" w:color="auto" w:fill="FFFFFF"/>
        <w:spacing w:before="0" w:beforeAutospacing="0" w:after="0" w:afterAutospacing="0"/>
        <w:jc w:val="both"/>
        <w:rPr>
          <w:color w:val="000000"/>
        </w:rPr>
      </w:pPr>
      <w:r w:rsidRPr="003F6423">
        <w:rPr>
          <w:color w:val="000000"/>
        </w:rPr>
        <w:t>Aparato broncopulmonar: Está formado por la tráquea, los dos bronquios principales y los pulmones (que a su vez poseen bronquiolos y alvéolos).</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La actividad física aumenta el metabolismo del organismo y, por tanto, las necesidades de oxígeno.</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Respecto a los pulmones, la frecuencia y amplitud respiratoria se ven elevadas, gracias al incremento de la capacidad pulmonar (capacidad vital y máxima capacidad respiratoria) y la eficacia de la musculatura respiratoria. Las posibilidades de ensanchamiento de la caja torácica también aumentan, debido a los músculos que se encargan de realizar ese trabajo (diafragma, intercostales, recto abdominal y oblicuos).</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Se incrementa además la cantidad de hemoglobina de los glóbulos rojos y, dado que es la responsable de captar el oxígeno de los alvéolos, su transporte hasta los tejidos, el intercambio de CO2 y la expulsión de éste en el saco alveolar, se verán mejorados.</w:t>
      </w:r>
    </w:p>
    <w:p w:rsidR="005A1763" w:rsidRPr="00221FD5" w:rsidRDefault="005A1763" w:rsidP="005A1763">
      <w:pPr>
        <w:pStyle w:val="NormalWeb"/>
        <w:shd w:val="clear" w:color="auto" w:fill="FFFFFF"/>
        <w:spacing w:before="0" w:beforeAutospacing="0" w:after="0" w:afterAutospacing="0"/>
        <w:jc w:val="both"/>
        <w:rPr>
          <w:b/>
          <w:color w:val="000000"/>
          <w:sz w:val="28"/>
          <w:szCs w:val="28"/>
        </w:rPr>
      </w:pPr>
      <w:r w:rsidRPr="003F6423">
        <w:rPr>
          <w:color w:val="000000"/>
        </w:rPr>
        <w:br/>
      </w:r>
      <w:r w:rsidRPr="00221FD5">
        <w:rPr>
          <w:b/>
          <w:color w:val="000000"/>
          <w:sz w:val="28"/>
          <w:szCs w:val="28"/>
        </w:rPr>
        <w:t>El Sistema Nervioso</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Atendiendo a una división desde un punto de vista funcional, el sistema nervioso se compone de:</w:t>
      </w:r>
    </w:p>
    <w:p w:rsidR="005A1763" w:rsidRPr="003F6423" w:rsidRDefault="005A1763" w:rsidP="005A1763">
      <w:pPr>
        <w:pStyle w:val="NormalWeb"/>
        <w:numPr>
          <w:ilvl w:val="0"/>
          <w:numId w:val="5"/>
        </w:numPr>
        <w:shd w:val="clear" w:color="auto" w:fill="FFFFFF"/>
        <w:spacing w:before="0" w:beforeAutospacing="0" w:after="0" w:afterAutospacing="0"/>
        <w:jc w:val="both"/>
        <w:rPr>
          <w:color w:val="000000"/>
        </w:rPr>
      </w:pPr>
      <w:r w:rsidRPr="003F6423">
        <w:rPr>
          <w:color w:val="000000"/>
        </w:rPr>
        <w:t>Sistema nervioso somático (o voluntario), que se encarga de la actividad muscular.</w:t>
      </w:r>
    </w:p>
    <w:p w:rsidR="005A1763" w:rsidRPr="003F6423" w:rsidRDefault="005A1763" w:rsidP="005A1763">
      <w:pPr>
        <w:pStyle w:val="NormalWeb"/>
        <w:numPr>
          <w:ilvl w:val="0"/>
          <w:numId w:val="5"/>
        </w:numPr>
        <w:shd w:val="clear" w:color="auto" w:fill="FFFFFF"/>
        <w:spacing w:before="0" w:beforeAutospacing="0" w:after="0" w:afterAutospacing="0"/>
        <w:jc w:val="both"/>
        <w:rPr>
          <w:color w:val="000000"/>
        </w:rPr>
      </w:pPr>
      <w:r w:rsidRPr="003F6423">
        <w:rPr>
          <w:color w:val="000000"/>
        </w:rPr>
        <w:t>Sistema nervioso vegetativo (o autónomo), responsable del control de las funciones orgánicas.</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La práctica de actividad física tiene una serie de beneficios sobre este sistema, que van desde un progreso en aspectos coordinativos, hasta la posibilidad de disminución de los niveles de ansiedad y agresividad, pasando por la mejora del descanso y el sueño. Puede ayudar a prevenir situaciones depresivas o estresantes, aumentando a la vez las posibilidades de ejecución.</w:t>
      </w:r>
    </w:p>
    <w:p w:rsidR="005A1763" w:rsidRPr="003F6423" w:rsidRDefault="005A1763" w:rsidP="005A1763">
      <w:pPr>
        <w:pStyle w:val="NormalWeb"/>
        <w:shd w:val="clear" w:color="auto" w:fill="FFFFFF"/>
        <w:spacing w:before="0" w:beforeAutospacing="0" w:after="0" w:afterAutospacing="0"/>
        <w:jc w:val="both"/>
        <w:rPr>
          <w:color w:val="000000"/>
        </w:rPr>
      </w:pPr>
      <w:r w:rsidRPr="003F6423">
        <w:rPr>
          <w:color w:val="000000"/>
        </w:rPr>
        <w:t>    Muchos médicos han descubierto en el ejercicio físico continuado una herramienta para combatir el estrés de sus pacientes. Generalmente, los factores externos que desencadenan una situación de sobrecarga psíquica van a seguir incidiendo, pero la persona que habitualmente realiza actividad física está en condiciones de manejar, reconducir o enfrentarse más eficazmente al estrés.</w:t>
      </w:r>
    </w:p>
    <w:p w:rsidR="00F245FA" w:rsidRDefault="00F245FA"/>
    <w:sectPr w:rsidR="00F245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82E77"/>
    <w:multiLevelType w:val="multilevel"/>
    <w:tmpl w:val="7156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62262D"/>
    <w:multiLevelType w:val="multilevel"/>
    <w:tmpl w:val="91CA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25C7E"/>
    <w:multiLevelType w:val="multilevel"/>
    <w:tmpl w:val="495C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812E0A"/>
    <w:multiLevelType w:val="multilevel"/>
    <w:tmpl w:val="F9E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81C81"/>
    <w:multiLevelType w:val="multilevel"/>
    <w:tmpl w:val="518E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63"/>
    <w:rsid w:val="00120BAF"/>
    <w:rsid w:val="00221FD5"/>
    <w:rsid w:val="005A1763"/>
    <w:rsid w:val="00E8554B"/>
    <w:rsid w:val="00ED6F12"/>
    <w:rsid w:val="00F245F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FDE2"/>
  <w15:chartTrackingRefBased/>
  <w15:docId w15:val="{1BA5BDC4-DF87-488A-8456-376CE8057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7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A17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227960990">
      <w:bodyDiv w:val="1"/>
      <w:marLeft w:val="0"/>
      <w:marRight w:val="0"/>
      <w:marTop w:val="0"/>
      <w:marBottom w:val="0"/>
      <w:divBdr>
        <w:top w:val="none" w:sz="0" w:space="0" w:color="auto"/>
        <w:left w:val="none" w:sz="0" w:space="0" w:color="auto"/>
        <w:bottom w:val="none" w:sz="0" w:space="0" w:color="auto"/>
        <w:right w:val="none" w:sz="0" w:space="0" w:color="auto"/>
      </w:divBdr>
    </w:div>
    <w:div w:id="1532720191">
      <w:bodyDiv w:val="1"/>
      <w:marLeft w:val="0"/>
      <w:marRight w:val="0"/>
      <w:marTop w:val="0"/>
      <w:marBottom w:val="0"/>
      <w:divBdr>
        <w:top w:val="none" w:sz="0" w:space="0" w:color="auto"/>
        <w:left w:val="none" w:sz="0" w:space="0" w:color="auto"/>
        <w:bottom w:val="none" w:sz="0" w:space="0" w:color="auto"/>
        <w:right w:val="none" w:sz="0" w:space="0" w:color="auto"/>
      </w:divBdr>
    </w:div>
    <w:div w:id="159940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1826</Words>
  <Characters>10048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iurp2020@outlook.com</dc:creator>
  <cp:keywords/>
  <dc:description/>
  <cp:lastModifiedBy>iurp2020@outlook.com</cp:lastModifiedBy>
  <cp:revision>3</cp:revision>
  <dcterms:created xsi:type="dcterms:W3CDTF">2021-05-03T11:52:00Z</dcterms:created>
  <dcterms:modified xsi:type="dcterms:W3CDTF">2021-05-03T15:02:00Z</dcterms:modified>
</cp:coreProperties>
</file>