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4F4" w:rsidRDefault="00E974F4" w:rsidP="00E974F4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974F4">
        <w:rPr>
          <w:rFonts w:ascii="Times New Roman" w:hAnsi="Times New Roman" w:cs="Times New Roman"/>
          <w:b/>
          <w:sz w:val="28"/>
          <w:szCs w:val="28"/>
          <w:u w:val="single"/>
        </w:rPr>
        <w:t>ACTIVIDADES DE REPASO DE CONTENIDOS</w:t>
      </w:r>
    </w:p>
    <w:p w:rsidR="00E974F4" w:rsidRPr="003A50AA" w:rsidRDefault="00E974F4" w:rsidP="00DF0CD8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3A50AA">
        <w:rPr>
          <w:rFonts w:ascii="Times New Roman" w:hAnsi="Times New Roman" w:cs="Times New Roman"/>
          <w:b/>
          <w:i/>
          <w:sz w:val="24"/>
          <w:szCs w:val="24"/>
        </w:rPr>
        <w:t>1. Trabajen con un planisferio político</w:t>
      </w:r>
      <w:r w:rsidR="00A46D8C" w:rsidRPr="003A50A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384D78" w:rsidRDefault="00D30130" w:rsidP="00DF0CD8">
      <w:hyperlink r:id="rId6" w:history="1">
        <w:r w:rsidR="00384D78">
          <w:rPr>
            <w:rStyle w:val="Hipervnculo"/>
          </w:rPr>
          <w:t>http://mapasescolares.ign.gob.ar/dist/src/frontpage.html</w:t>
        </w:r>
      </w:hyperlink>
    </w:p>
    <w:p w:rsidR="002059ED" w:rsidRDefault="002059ED" w:rsidP="002059E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974F4" w:rsidRDefault="00384D78" w:rsidP="00E974F4">
      <w:pPr>
        <w:jc w:val="both"/>
        <w:rPr>
          <w:rFonts w:ascii="Times New Roman" w:hAnsi="Times New Roman" w:cs="Times New Roman"/>
          <w:sz w:val="24"/>
          <w:szCs w:val="24"/>
        </w:rPr>
      </w:pPr>
      <w:r w:rsidRPr="002059ED">
        <w:rPr>
          <w:rFonts w:ascii="Times New Roman" w:hAnsi="Times New Roman" w:cs="Times New Roman"/>
          <w:b/>
          <w:sz w:val="24"/>
          <w:szCs w:val="24"/>
        </w:rPr>
        <w:t>A</w:t>
      </w:r>
      <w:r w:rsidR="00E974F4">
        <w:rPr>
          <w:rFonts w:ascii="Times New Roman" w:hAnsi="Times New Roman" w:cs="Times New Roman"/>
          <w:sz w:val="24"/>
          <w:szCs w:val="24"/>
        </w:rPr>
        <w:t xml:space="preserve">. </w:t>
      </w:r>
      <w:r w:rsidR="00DF0CD8">
        <w:rPr>
          <w:rFonts w:ascii="Times New Roman" w:hAnsi="Times New Roman" w:cs="Times New Roman"/>
          <w:sz w:val="24"/>
          <w:szCs w:val="24"/>
        </w:rPr>
        <w:t>Indiquen el nombre del país al que corresponden los lugares que tienen las siguientes coordenadas: 40°N y 100°E; 20°S y 140E; 40°N y 100º; 0° y 60°O</w:t>
      </w:r>
    </w:p>
    <w:p w:rsidR="007D6523" w:rsidRPr="00C23F45" w:rsidRDefault="007D6523" w:rsidP="007D6523">
      <w:pPr>
        <w:pStyle w:val="Prrafodelista"/>
        <w:ind w:left="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C23F45">
        <w:rPr>
          <w:rFonts w:ascii="Times New Roman" w:hAnsi="Times New Roman" w:cs="Times New Roman"/>
          <w:b/>
          <w:color w:val="FF0000"/>
          <w:sz w:val="24"/>
          <w:szCs w:val="24"/>
        </w:rPr>
        <w:t>40°N y 100°E: China / 20°S y 140°E: Australia / 40°N y 100ºO: Estados Unidos /</w:t>
      </w:r>
    </w:p>
    <w:p w:rsidR="007D6523" w:rsidRPr="00C23F45" w:rsidRDefault="007D6523" w:rsidP="007D6523">
      <w:pPr>
        <w:pStyle w:val="Prrafodelista"/>
        <w:ind w:left="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C23F45">
        <w:rPr>
          <w:rFonts w:ascii="Times New Roman" w:hAnsi="Times New Roman" w:cs="Times New Roman"/>
          <w:b/>
          <w:color w:val="FF0000"/>
          <w:sz w:val="24"/>
          <w:szCs w:val="24"/>
        </w:rPr>
        <w:t>0° y 60°O: Brasil</w:t>
      </w:r>
    </w:p>
    <w:p w:rsidR="00DF0CD8" w:rsidRDefault="00384D78" w:rsidP="00E974F4">
      <w:pPr>
        <w:jc w:val="both"/>
        <w:rPr>
          <w:rFonts w:ascii="Times New Roman" w:hAnsi="Times New Roman" w:cs="Times New Roman"/>
          <w:sz w:val="24"/>
          <w:szCs w:val="24"/>
        </w:rPr>
      </w:pPr>
      <w:r w:rsidRPr="002059ED">
        <w:rPr>
          <w:rFonts w:ascii="Times New Roman" w:hAnsi="Times New Roman" w:cs="Times New Roman"/>
          <w:b/>
          <w:sz w:val="24"/>
          <w:szCs w:val="24"/>
        </w:rPr>
        <w:t>B</w:t>
      </w:r>
      <w:r w:rsidR="00DF0CD8">
        <w:rPr>
          <w:rFonts w:ascii="Times New Roman" w:hAnsi="Times New Roman" w:cs="Times New Roman"/>
          <w:sz w:val="24"/>
          <w:szCs w:val="24"/>
        </w:rPr>
        <w:t>. Transcriban este texto en forma completa. Para ello reemplacen los puntos por las palabras o términos escritos debajo. Algunos se pueden repetir.</w:t>
      </w:r>
    </w:p>
    <w:p w:rsidR="00384D78" w:rsidRPr="00C23F45" w:rsidRDefault="00DF0CD8" w:rsidP="00E974F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23F45">
        <w:rPr>
          <w:rFonts w:ascii="Times New Roman" w:hAnsi="Times New Roman" w:cs="Times New Roman"/>
          <w:b/>
          <w:sz w:val="24"/>
          <w:szCs w:val="24"/>
        </w:rPr>
        <w:t xml:space="preserve">La red de </w:t>
      </w:r>
      <w:r w:rsidR="007D6523" w:rsidRPr="00C23F45">
        <w:rPr>
          <w:rFonts w:ascii="Times New Roman" w:hAnsi="Times New Roman" w:cs="Times New Roman"/>
          <w:b/>
          <w:color w:val="FF0000"/>
          <w:sz w:val="24"/>
          <w:szCs w:val="24"/>
        </w:rPr>
        <w:t>MERIDIANOS</w:t>
      </w:r>
      <w:r w:rsidRPr="00C23F45">
        <w:rPr>
          <w:rFonts w:ascii="Times New Roman" w:hAnsi="Times New Roman" w:cs="Times New Roman"/>
          <w:b/>
          <w:sz w:val="24"/>
          <w:szCs w:val="24"/>
        </w:rPr>
        <w:t xml:space="preserve"> y </w:t>
      </w:r>
      <w:r w:rsidR="007D6523" w:rsidRPr="00C23F45">
        <w:rPr>
          <w:rFonts w:ascii="Times New Roman" w:hAnsi="Times New Roman" w:cs="Times New Roman"/>
          <w:b/>
          <w:color w:val="FF0000"/>
          <w:sz w:val="24"/>
          <w:szCs w:val="24"/>
        </w:rPr>
        <w:t>PARALELOS</w:t>
      </w:r>
      <w:r w:rsidR="007D6523" w:rsidRPr="00C23F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23F45">
        <w:rPr>
          <w:rFonts w:ascii="Times New Roman" w:hAnsi="Times New Roman" w:cs="Times New Roman"/>
          <w:b/>
          <w:sz w:val="24"/>
          <w:szCs w:val="24"/>
        </w:rPr>
        <w:t xml:space="preserve">tiene dos elementos básicos de referencia: el </w:t>
      </w:r>
      <w:r w:rsidR="007D6523" w:rsidRPr="00C23F45">
        <w:rPr>
          <w:rFonts w:ascii="Times New Roman" w:hAnsi="Times New Roman" w:cs="Times New Roman"/>
          <w:b/>
          <w:color w:val="FF0000"/>
          <w:sz w:val="24"/>
          <w:szCs w:val="24"/>
        </w:rPr>
        <w:t>ECUADOR</w:t>
      </w:r>
      <w:r w:rsidRPr="00C23F4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C23F45">
        <w:rPr>
          <w:rFonts w:ascii="Times New Roman" w:hAnsi="Times New Roman" w:cs="Times New Roman"/>
          <w:b/>
          <w:sz w:val="24"/>
          <w:szCs w:val="24"/>
        </w:rPr>
        <w:t>y</w:t>
      </w:r>
      <w:r w:rsidR="007D6523" w:rsidRPr="00C23F45">
        <w:rPr>
          <w:rFonts w:ascii="Times New Roman" w:hAnsi="Times New Roman" w:cs="Times New Roman"/>
          <w:b/>
          <w:sz w:val="24"/>
          <w:szCs w:val="24"/>
        </w:rPr>
        <w:t xml:space="preserve"> el </w:t>
      </w:r>
      <w:r w:rsidR="007D6523" w:rsidRPr="00C23F45">
        <w:rPr>
          <w:rFonts w:ascii="Times New Roman" w:hAnsi="Times New Roman" w:cs="Times New Roman"/>
          <w:b/>
          <w:color w:val="FF0000"/>
          <w:sz w:val="24"/>
          <w:szCs w:val="24"/>
        </w:rPr>
        <w:t>MERIDIANO DE GREENWICH</w:t>
      </w:r>
      <w:r w:rsidR="007D6523" w:rsidRPr="00C23F45">
        <w:rPr>
          <w:rFonts w:ascii="Times New Roman" w:hAnsi="Times New Roman" w:cs="Times New Roman"/>
          <w:b/>
          <w:sz w:val="24"/>
          <w:szCs w:val="24"/>
        </w:rPr>
        <w:t>.</w:t>
      </w:r>
      <w:r w:rsidRPr="00C23F45">
        <w:rPr>
          <w:rFonts w:ascii="Times New Roman" w:hAnsi="Times New Roman" w:cs="Times New Roman"/>
          <w:b/>
          <w:sz w:val="24"/>
          <w:szCs w:val="24"/>
        </w:rPr>
        <w:t xml:space="preserve"> Un lugar puede estar, con respecto al </w:t>
      </w:r>
      <w:r w:rsidR="007D6523" w:rsidRPr="00C23F45">
        <w:rPr>
          <w:rFonts w:ascii="Times New Roman" w:hAnsi="Times New Roman" w:cs="Times New Roman"/>
          <w:b/>
          <w:color w:val="FF0000"/>
          <w:sz w:val="24"/>
          <w:szCs w:val="24"/>
        </w:rPr>
        <w:t>ECUADOR</w:t>
      </w:r>
      <w:r w:rsidR="007D6523" w:rsidRPr="00C23F45">
        <w:rPr>
          <w:rFonts w:ascii="Times New Roman" w:hAnsi="Times New Roman" w:cs="Times New Roman"/>
          <w:b/>
          <w:sz w:val="24"/>
          <w:szCs w:val="24"/>
        </w:rPr>
        <w:t xml:space="preserve">, al </w:t>
      </w:r>
      <w:r w:rsidR="007D6523" w:rsidRPr="00C23F45">
        <w:rPr>
          <w:rFonts w:ascii="Times New Roman" w:hAnsi="Times New Roman" w:cs="Times New Roman"/>
          <w:b/>
          <w:color w:val="FF0000"/>
          <w:sz w:val="24"/>
          <w:szCs w:val="24"/>
        </w:rPr>
        <w:t>NORTE</w:t>
      </w:r>
      <w:r w:rsidRPr="00C23F4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C23F45">
        <w:rPr>
          <w:rFonts w:ascii="Times New Roman" w:hAnsi="Times New Roman" w:cs="Times New Roman"/>
          <w:b/>
          <w:sz w:val="24"/>
          <w:szCs w:val="24"/>
        </w:rPr>
        <w:t xml:space="preserve">o al sur, y con respecto al </w:t>
      </w:r>
      <w:r w:rsidR="007D6523" w:rsidRPr="00C23F45">
        <w:rPr>
          <w:rFonts w:ascii="Times New Roman" w:hAnsi="Times New Roman" w:cs="Times New Roman"/>
          <w:b/>
          <w:color w:val="FF0000"/>
          <w:sz w:val="24"/>
          <w:szCs w:val="24"/>
        </w:rPr>
        <w:t>MERIDIANO DE GREENWICH</w:t>
      </w:r>
      <w:r w:rsidR="007D6523" w:rsidRPr="00C23F45">
        <w:rPr>
          <w:rFonts w:ascii="Times New Roman" w:hAnsi="Times New Roman" w:cs="Times New Roman"/>
          <w:b/>
          <w:sz w:val="24"/>
          <w:szCs w:val="24"/>
        </w:rPr>
        <w:t xml:space="preserve">, al </w:t>
      </w:r>
      <w:r w:rsidR="007D6523" w:rsidRPr="00C23F45">
        <w:rPr>
          <w:rFonts w:ascii="Times New Roman" w:hAnsi="Times New Roman" w:cs="Times New Roman"/>
          <w:b/>
          <w:color w:val="FF0000"/>
          <w:sz w:val="24"/>
          <w:szCs w:val="24"/>
        </w:rPr>
        <w:t>ESTE</w:t>
      </w:r>
      <w:r w:rsidR="007D6523" w:rsidRPr="00C23F45">
        <w:rPr>
          <w:rFonts w:ascii="Times New Roman" w:hAnsi="Times New Roman" w:cs="Times New Roman"/>
          <w:b/>
          <w:sz w:val="24"/>
          <w:szCs w:val="24"/>
        </w:rPr>
        <w:t xml:space="preserve"> o al </w:t>
      </w:r>
      <w:r w:rsidR="007D6523" w:rsidRPr="00C23F45">
        <w:rPr>
          <w:rFonts w:ascii="Times New Roman" w:hAnsi="Times New Roman" w:cs="Times New Roman"/>
          <w:b/>
          <w:color w:val="FF0000"/>
          <w:sz w:val="24"/>
          <w:szCs w:val="24"/>
        </w:rPr>
        <w:t>OESTE</w:t>
      </w:r>
      <w:r w:rsidR="007D6523" w:rsidRPr="00C23F4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C23F45">
        <w:rPr>
          <w:rFonts w:ascii="Times New Roman" w:hAnsi="Times New Roman" w:cs="Times New Roman"/>
          <w:b/>
          <w:sz w:val="24"/>
          <w:szCs w:val="24"/>
        </w:rPr>
        <w:t>Todos los puntos del territorio argentino, p</w:t>
      </w:r>
      <w:r w:rsidR="007D6523" w:rsidRPr="00C23F45">
        <w:rPr>
          <w:rFonts w:ascii="Times New Roman" w:hAnsi="Times New Roman" w:cs="Times New Roman"/>
          <w:b/>
          <w:sz w:val="24"/>
          <w:szCs w:val="24"/>
        </w:rPr>
        <w:t xml:space="preserve">or ejemplo, están ubicados al </w:t>
      </w:r>
      <w:r w:rsidR="007D6523" w:rsidRPr="00C23F45">
        <w:rPr>
          <w:rFonts w:ascii="Times New Roman" w:hAnsi="Times New Roman" w:cs="Times New Roman"/>
          <w:b/>
          <w:color w:val="FF0000"/>
          <w:sz w:val="24"/>
          <w:szCs w:val="24"/>
        </w:rPr>
        <w:t>SUR</w:t>
      </w:r>
      <w:r w:rsidR="007D6523" w:rsidRPr="00C23F45">
        <w:rPr>
          <w:rFonts w:ascii="Times New Roman" w:hAnsi="Times New Roman" w:cs="Times New Roman"/>
          <w:b/>
          <w:sz w:val="24"/>
          <w:szCs w:val="24"/>
        </w:rPr>
        <w:t xml:space="preserve"> del </w:t>
      </w:r>
      <w:r w:rsidR="007D6523" w:rsidRPr="00C23F45">
        <w:rPr>
          <w:rFonts w:ascii="Times New Roman" w:hAnsi="Times New Roman" w:cs="Times New Roman"/>
          <w:b/>
          <w:color w:val="FF0000"/>
          <w:sz w:val="24"/>
          <w:szCs w:val="24"/>
        </w:rPr>
        <w:t>ECUADOR</w:t>
      </w:r>
      <w:r w:rsidR="007D6523" w:rsidRPr="00C23F45">
        <w:rPr>
          <w:rFonts w:ascii="Times New Roman" w:hAnsi="Times New Roman" w:cs="Times New Roman"/>
          <w:b/>
          <w:sz w:val="24"/>
          <w:szCs w:val="24"/>
        </w:rPr>
        <w:t xml:space="preserve"> y al </w:t>
      </w:r>
      <w:r w:rsidR="007D6523" w:rsidRPr="00C23F45">
        <w:rPr>
          <w:rFonts w:ascii="Times New Roman" w:hAnsi="Times New Roman" w:cs="Times New Roman"/>
          <w:b/>
          <w:color w:val="FF0000"/>
          <w:sz w:val="24"/>
          <w:szCs w:val="24"/>
        </w:rPr>
        <w:t>OESTE</w:t>
      </w:r>
      <w:r w:rsidR="007D6523" w:rsidRPr="00C23F45">
        <w:rPr>
          <w:rFonts w:ascii="Times New Roman" w:hAnsi="Times New Roman" w:cs="Times New Roman"/>
          <w:b/>
          <w:sz w:val="24"/>
          <w:szCs w:val="24"/>
        </w:rPr>
        <w:t xml:space="preserve"> del </w:t>
      </w:r>
      <w:r w:rsidR="007D6523" w:rsidRPr="00C23F45">
        <w:rPr>
          <w:rFonts w:ascii="Times New Roman" w:hAnsi="Times New Roman" w:cs="Times New Roman"/>
          <w:b/>
          <w:color w:val="FF0000"/>
          <w:sz w:val="24"/>
          <w:szCs w:val="24"/>
        </w:rPr>
        <w:t>MERIDIANO DE GREENWICH</w:t>
      </w:r>
      <w:r w:rsidR="007D6523" w:rsidRPr="00C23F45">
        <w:rPr>
          <w:rFonts w:ascii="Times New Roman" w:hAnsi="Times New Roman" w:cs="Times New Roman"/>
          <w:b/>
          <w:sz w:val="24"/>
          <w:szCs w:val="24"/>
        </w:rPr>
        <w:t>.</w:t>
      </w:r>
    </w:p>
    <w:p w:rsidR="00384D78" w:rsidRDefault="00384D78" w:rsidP="00E974F4">
      <w:pPr>
        <w:jc w:val="both"/>
        <w:rPr>
          <w:rFonts w:ascii="Times New Roman" w:hAnsi="Times New Roman" w:cs="Times New Roman"/>
          <w:sz w:val="24"/>
          <w:szCs w:val="24"/>
        </w:rPr>
      </w:pPr>
      <w:r w:rsidRPr="002059ED">
        <w:rPr>
          <w:rFonts w:ascii="Times New Roman" w:hAnsi="Times New Roman" w:cs="Times New Roman"/>
          <w:b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. Escriban</w:t>
      </w:r>
      <w:r w:rsidR="00ED270C">
        <w:rPr>
          <w:rFonts w:ascii="Times New Roman" w:hAnsi="Times New Roman" w:cs="Times New Roman"/>
          <w:sz w:val="24"/>
          <w:szCs w:val="24"/>
        </w:rPr>
        <w:t xml:space="preserve"> al lado de cada nombre de esta lista las letras que correspondan según la</w:t>
      </w:r>
      <w:r w:rsidR="005D5468">
        <w:rPr>
          <w:rFonts w:ascii="Times New Roman" w:hAnsi="Times New Roman" w:cs="Times New Roman"/>
          <w:sz w:val="24"/>
          <w:szCs w:val="24"/>
        </w:rPr>
        <w:t>s</w:t>
      </w:r>
      <w:r w:rsidR="00ED270C">
        <w:rPr>
          <w:rFonts w:ascii="Times New Roman" w:hAnsi="Times New Roman" w:cs="Times New Roman"/>
          <w:sz w:val="24"/>
          <w:szCs w:val="24"/>
        </w:rPr>
        <w:t xml:space="preserve"> clave</w:t>
      </w:r>
      <w:r w:rsidR="005D5468">
        <w:rPr>
          <w:rFonts w:ascii="Times New Roman" w:hAnsi="Times New Roman" w:cs="Times New Roman"/>
          <w:sz w:val="24"/>
          <w:szCs w:val="24"/>
        </w:rPr>
        <w:t>s que aparecen debajo</w:t>
      </w:r>
      <w:r w:rsidR="00ED270C">
        <w:rPr>
          <w:rFonts w:ascii="Times New Roman" w:hAnsi="Times New Roman" w:cs="Times New Roman"/>
          <w:sz w:val="24"/>
          <w:szCs w:val="24"/>
        </w:rPr>
        <w:t>. Te damos el primero resuelto:</w:t>
      </w:r>
    </w:p>
    <w:tbl>
      <w:tblPr>
        <w:tblStyle w:val="Tablaconcuadrcula"/>
        <w:tblW w:w="0" w:type="auto"/>
        <w:tblLook w:val="04A0"/>
      </w:tblPr>
      <w:tblGrid>
        <w:gridCol w:w="675"/>
        <w:gridCol w:w="709"/>
        <w:gridCol w:w="2938"/>
        <w:gridCol w:w="606"/>
        <w:gridCol w:w="709"/>
        <w:gridCol w:w="3008"/>
      </w:tblGrid>
      <w:tr w:rsidR="006D5909" w:rsidTr="005D5468">
        <w:tc>
          <w:tcPr>
            <w:tcW w:w="675" w:type="dxa"/>
          </w:tcPr>
          <w:p w:rsidR="006D5909" w:rsidRPr="006D5909" w:rsidRDefault="006D5909" w:rsidP="007D65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909"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</w:p>
        </w:tc>
        <w:tc>
          <w:tcPr>
            <w:tcW w:w="709" w:type="dxa"/>
          </w:tcPr>
          <w:p w:rsidR="006D5909" w:rsidRPr="006D5909" w:rsidRDefault="006D5909" w:rsidP="007D65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909">
              <w:rPr>
                <w:rFonts w:ascii="Times New Roman" w:hAnsi="Times New Roman" w:cs="Times New Roman"/>
                <w:b/>
                <w:sz w:val="24"/>
                <w:szCs w:val="24"/>
              </w:rPr>
              <w:t>As</w:t>
            </w:r>
          </w:p>
        </w:tc>
        <w:tc>
          <w:tcPr>
            <w:tcW w:w="2938" w:type="dxa"/>
          </w:tcPr>
          <w:p w:rsidR="006D5909" w:rsidRDefault="006D5909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INDIA</w:t>
            </w:r>
          </w:p>
        </w:tc>
        <w:tc>
          <w:tcPr>
            <w:tcW w:w="606" w:type="dxa"/>
          </w:tcPr>
          <w:p w:rsidR="006D5909" w:rsidRPr="006D5909" w:rsidRDefault="006D5909" w:rsidP="006D590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D590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C</w:t>
            </w:r>
          </w:p>
        </w:tc>
        <w:tc>
          <w:tcPr>
            <w:tcW w:w="709" w:type="dxa"/>
          </w:tcPr>
          <w:p w:rsidR="006D5909" w:rsidRPr="006D5909" w:rsidRDefault="006D5909" w:rsidP="006D590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D590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E</w:t>
            </w:r>
          </w:p>
        </w:tc>
        <w:tc>
          <w:tcPr>
            <w:tcW w:w="3008" w:type="dxa"/>
          </w:tcPr>
          <w:p w:rsidR="006D5909" w:rsidRDefault="006D5909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DUBROVNIK</w:t>
            </w:r>
          </w:p>
        </w:tc>
      </w:tr>
      <w:tr w:rsidR="006D5909" w:rsidTr="005D5468">
        <w:tc>
          <w:tcPr>
            <w:tcW w:w="675" w:type="dxa"/>
          </w:tcPr>
          <w:p w:rsidR="006D5909" w:rsidRPr="006D5909" w:rsidRDefault="006D5909" w:rsidP="005D4E6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D590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709" w:type="dxa"/>
          </w:tcPr>
          <w:p w:rsidR="006D5909" w:rsidRPr="006D5909" w:rsidRDefault="006D5909" w:rsidP="005D4E6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D590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E</w:t>
            </w:r>
          </w:p>
        </w:tc>
        <w:tc>
          <w:tcPr>
            <w:tcW w:w="2938" w:type="dxa"/>
          </w:tcPr>
          <w:p w:rsidR="006D5909" w:rsidRDefault="006D5909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CÓRCEGA</w:t>
            </w:r>
          </w:p>
        </w:tc>
        <w:tc>
          <w:tcPr>
            <w:tcW w:w="606" w:type="dxa"/>
          </w:tcPr>
          <w:p w:rsidR="006D5909" w:rsidRPr="006D5909" w:rsidRDefault="006D5909" w:rsidP="006D590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D590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709" w:type="dxa"/>
          </w:tcPr>
          <w:p w:rsidR="006D5909" w:rsidRPr="006D5909" w:rsidRDefault="006D5909" w:rsidP="006D590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D590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E</w:t>
            </w:r>
          </w:p>
        </w:tc>
        <w:tc>
          <w:tcPr>
            <w:tcW w:w="3008" w:type="dxa"/>
          </w:tcPr>
          <w:p w:rsidR="006D5909" w:rsidRDefault="006D5909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SICILIA</w:t>
            </w:r>
          </w:p>
        </w:tc>
      </w:tr>
      <w:tr w:rsidR="006D5909" w:rsidTr="005D5468">
        <w:tc>
          <w:tcPr>
            <w:tcW w:w="675" w:type="dxa"/>
          </w:tcPr>
          <w:p w:rsidR="006D5909" w:rsidRPr="006D5909" w:rsidRDefault="006D5909" w:rsidP="005D4E64">
            <w:pPr>
              <w:tabs>
                <w:tab w:val="left" w:pos="306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D590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C</w:t>
            </w:r>
          </w:p>
        </w:tc>
        <w:tc>
          <w:tcPr>
            <w:tcW w:w="709" w:type="dxa"/>
          </w:tcPr>
          <w:p w:rsidR="006D5909" w:rsidRPr="006D5909" w:rsidRDefault="006D5909" w:rsidP="005D4E64">
            <w:pPr>
              <w:tabs>
                <w:tab w:val="left" w:pos="306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proofErr w:type="spellStart"/>
            <w:r w:rsidRPr="006D590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Af</w:t>
            </w:r>
            <w:proofErr w:type="spellEnd"/>
          </w:p>
        </w:tc>
        <w:tc>
          <w:tcPr>
            <w:tcW w:w="2938" w:type="dxa"/>
          </w:tcPr>
          <w:p w:rsidR="006D5909" w:rsidRDefault="006D5909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ALEJANDRÍA</w:t>
            </w:r>
          </w:p>
        </w:tc>
        <w:tc>
          <w:tcPr>
            <w:tcW w:w="606" w:type="dxa"/>
          </w:tcPr>
          <w:p w:rsidR="006D5909" w:rsidRPr="006D5909" w:rsidRDefault="006D5909" w:rsidP="006D5909">
            <w:pPr>
              <w:tabs>
                <w:tab w:val="left" w:pos="306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D590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C</w:t>
            </w:r>
          </w:p>
        </w:tc>
        <w:tc>
          <w:tcPr>
            <w:tcW w:w="709" w:type="dxa"/>
          </w:tcPr>
          <w:p w:rsidR="006D5909" w:rsidRPr="006D5909" w:rsidRDefault="006D5909" w:rsidP="006D5909">
            <w:pPr>
              <w:tabs>
                <w:tab w:val="left" w:pos="306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D590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As</w:t>
            </w:r>
          </w:p>
        </w:tc>
        <w:tc>
          <w:tcPr>
            <w:tcW w:w="3008" w:type="dxa"/>
          </w:tcPr>
          <w:p w:rsidR="006D5909" w:rsidRDefault="006D5909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NAGASAKI</w:t>
            </w:r>
          </w:p>
        </w:tc>
      </w:tr>
      <w:tr w:rsidR="006D5909" w:rsidTr="005D5468">
        <w:tc>
          <w:tcPr>
            <w:tcW w:w="675" w:type="dxa"/>
          </w:tcPr>
          <w:p w:rsidR="006D5909" w:rsidRPr="006D5909" w:rsidRDefault="006D5909" w:rsidP="005D4E64">
            <w:pPr>
              <w:tabs>
                <w:tab w:val="left" w:pos="306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D590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M</w:t>
            </w:r>
          </w:p>
        </w:tc>
        <w:tc>
          <w:tcPr>
            <w:tcW w:w="709" w:type="dxa"/>
          </w:tcPr>
          <w:p w:rsidR="006D5909" w:rsidRPr="006D5909" w:rsidRDefault="006D5909" w:rsidP="005D4E64">
            <w:pPr>
              <w:tabs>
                <w:tab w:val="left" w:pos="306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D590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E</w:t>
            </w:r>
          </w:p>
        </w:tc>
        <w:tc>
          <w:tcPr>
            <w:tcW w:w="2938" w:type="dxa"/>
          </w:tcPr>
          <w:p w:rsidR="006D5909" w:rsidRDefault="006D5909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TIRRENO</w:t>
            </w:r>
          </w:p>
        </w:tc>
        <w:tc>
          <w:tcPr>
            <w:tcW w:w="606" w:type="dxa"/>
          </w:tcPr>
          <w:p w:rsidR="006D5909" w:rsidRPr="006D5909" w:rsidRDefault="006D5909" w:rsidP="006D5909">
            <w:pPr>
              <w:tabs>
                <w:tab w:val="left" w:pos="306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D590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P</w:t>
            </w:r>
          </w:p>
        </w:tc>
        <w:tc>
          <w:tcPr>
            <w:tcW w:w="709" w:type="dxa"/>
          </w:tcPr>
          <w:p w:rsidR="006D5909" w:rsidRPr="006D5909" w:rsidRDefault="006D5909" w:rsidP="006D5909">
            <w:pPr>
              <w:tabs>
                <w:tab w:val="left" w:pos="306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proofErr w:type="spellStart"/>
            <w:r w:rsidRPr="006D590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Af</w:t>
            </w:r>
            <w:proofErr w:type="spellEnd"/>
          </w:p>
        </w:tc>
        <w:tc>
          <w:tcPr>
            <w:tcW w:w="3008" w:type="dxa"/>
          </w:tcPr>
          <w:p w:rsidR="006D5909" w:rsidRDefault="006D5909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SOMALIA</w:t>
            </w:r>
          </w:p>
        </w:tc>
      </w:tr>
      <w:tr w:rsidR="006D5909" w:rsidTr="005D5468">
        <w:tc>
          <w:tcPr>
            <w:tcW w:w="675" w:type="dxa"/>
          </w:tcPr>
          <w:p w:rsidR="006D5909" w:rsidRPr="006D5909" w:rsidRDefault="006D5909" w:rsidP="005D4E64">
            <w:pPr>
              <w:tabs>
                <w:tab w:val="left" w:pos="306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D590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P</w:t>
            </w:r>
          </w:p>
        </w:tc>
        <w:tc>
          <w:tcPr>
            <w:tcW w:w="709" w:type="dxa"/>
          </w:tcPr>
          <w:p w:rsidR="006D5909" w:rsidRPr="006D5909" w:rsidRDefault="006D5909" w:rsidP="005D4E64">
            <w:pPr>
              <w:tabs>
                <w:tab w:val="left" w:pos="306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proofErr w:type="spellStart"/>
            <w:r w:rsidRPr="006D590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Af</w:t>
            </w:r>
            <w:proofErr w:type="spellEnd"/>
          </w:p>
        </w:tc>
        <w:tc>
          <w:tcPr>
            <w:tcW w:w="2938" w:type="dxa"/>
          </w:tcPr>
          <w:p w:rsidR="006D5909" w:rsidRDefault="006D5909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ERITREA</w:t>
            </w:r>
          </w:p>
        </w:tc>
        <w:tc>
          <w:tcPr>
            <w:tcW w:w="606" w:type="dxa"/>
          </w:tcPr>
          <w:p w:rsidR="006D5909" w:rsidRPr="006D5909" w:rsidRDefault="006D5909" w:rsidP="006D5909">
            <w:pPr>
              <w:tabs>
                <w:tab w:val="left" w:pos="306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D590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M</w:t>
            </w:r>
          </w:p>
        </w:tc>
        <w:tc>
          <w:tcPr>
            <w:tcW w:w="709" w:type="dxa"/>
          </w:tcPr>
          <w:p w:rsidR="006D5909" w:rsidRPr="006D5909" w:rsidRDefault="006D5909" w:rsidP="006D5909">
            <w:pPr>
              <w:tabs>
                <w:tab w:val="left" w:pos="306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D590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E</w:t>
            </w:r>
          </w:p>
        </w:tc>
        <w:tc>
          <w:tcPr>
            <w:tcW w:w="3008" w:type="dxa"/>
          </w:tcPr>
          <w:p w:rsidR="006D5909" w:rsidRDefault="006D5909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JONICO</w:t>
            </w:r>
          </w:p>
        </w:tc>
      </w:tr>
      <w:tr w:rsidR="006D5909" w:rsidTr="005D5468">
        <w:tc>
          <w:tcPr>
            <w:tcW w:w="675" w:type="dxa"/>
          </w:tcPr>
          <w:p w:rsidR="006D5909" w:rsidRPr="006D5909" w:rsidRDefault="006D5909" w:rsidP="005D4E64">
            <w:pPr>
              <w:tabs>
                <w:tab w:val="left" w:pos="306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D590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P</w:t>
            </w:r>
          </w:p>
        </w:tc>
        <w:tc>
          <w:tcPr>
            <w:tcW w:w="709" w:type="dxa"/>
          </w:tcPr>
          <w:p w:rsidR="006D5909" w:rsidRPr="006D5909" w:rsidRDefault="006D5909" w:rsidP="005D4E64">
            <w:pPr>
              <w:tabs>
                <w:tab w:val="left" w:pos="306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proofErr w:type="spellStart"/>
            <w:r w:rsidRPr="006D590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Af</w:t>
            </w:r>
            <w:proofErr w:type="spellEnd"/>
          </w:p>
        </w:tc>
        <w:tc>
          <w:tcPr>
            <w:tcW w:w="2938" w:type="dxa"/>
          </w:tcPr>
          <w:p w:rsidR="006D5909" w:rsidRDefault="006D5909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SUDÁN</w:t>
            </w:r>
          </w:p>
        </w:tc>
        <w:tc>
          <w:tcPr>
            <w:tcW w:w="606" w:type="dxa"/>
          </w:tcPr>
          <w:p w:rsidR="006D5909" w:rsidRPr="006D5909" w:rsidRDefault="006D5909" w:rsidP="006D5909">
            <w:pPr>
              <w:tabs>
                <w:tab w:val="left" w:pos="306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D590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P</w:t>
            </w:r>
          </w:p>
        </w:tc>
        <w:tc>
          <w:tcPr>
            <w:tcW w:w="709" w:type="dxa"/>
          </w:tcPr>
          <w:p w:rsidR="006D5909" w:rsidRPr="006D5909" w:rsidRDefault="006D5909" w:rsidP="006D5909">
            <w:pPr>
              <w:tabs>
                <w:tab w:val="left" w:pos="306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proofErr w:type="spellStart"/>
            <w:r w:rsidRPr="006D590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Af</w:t>
            </w:r>
            <w:proofErr w:type="spellEnd"/>
          </w:p>
        </w:tc>
        <w:tc>
          <w:tcPr>
            <w:tcW w:w="3008" w:type="dxa"/>
          </w:tcPr>
          <w:p w:rsidR="006D5909" w:rsidRDefault="006D5909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KENIA</w:t>
            </w:r>
          </w:p>
        </w:tc>
      </w:tr>
      <w:tr w:rsidR="006D5909" w:rsidTr="005D5468">
        <w:tc>
          <w:tcPr>
            <w:tcW w:w="675" w:type="dxa"/>
          </w:tcPr>
          <w:p w:rsidR="006D5909" w:rsidRPr="006D5909" w:rsidRDefault="006D5909" w:rsidP="005D4E64">
            <w:pPr>
              <w:tabs>
                <w:tab w:val="left" w:pos="306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D590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P</w:t>
            </w:r>
          </w:p>
        </w:tc>
        <w:tc>
          <w:tcPr>
            <w:tcW w:w="709" w:type="dxa"/>
          </w:tcPr>
          <w:p w:rsidR="006D5909" w:rsidRPr="006D5909" w:rsidRDefault="006D5909" w:rsidP="005D4E64">
            <w:pPr>
              <w:tabs>
                <w:tab w:val="left" w:pos="306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proofErr w:type="spellStart"/>
            <w:r w:rsidRPr="006D590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Af</w:t>
            </w:r>
            <w:proofErr w:type="spellEnd"/>
          </w:p>
        </w:tc>
        <w:tc>
          <w:tcPr>
            <w:tcW w:w="2938" w:type="dxa"/>
          </w:tcPr>
          <w:p w:rsidR="006D5909" w:rsidRDefault="006D5909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ERITREA</w:t>
            </w:r>
          </w:p>
        </w:tc>
        <w:tc>
          <w:tcPr>
            <w:tcW w:w="606" w:type="dxa"/>
          </w:tcPr>
          <w:p w:rsidR="006D5909" w:rsidRPr="006D5909" w:rsidRDefault="006D5909" w:rsidP="006D5909">
            <w:pPr>
              <w:tabs>
                <w:tab w:val="left" w:pos="306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D590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C</w:t>
            </w:r>
          </w:p>
        </w:tc>
        <w:tc>
          <w:tcPr>
            <w:tcW w:w="709" w:type="dxa"/>
          </w:tcPr>
          <w:p w:rsidR="006D5909" w:rsidRPr="006D5909" w:rsidRDefault="006D5909" w:rsidP="006D5909">
            <w:pPr>
              <w:tabs>
                <w:tab w:val="left" w:pos="306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D590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As</w:t>
            </w:r>
          </w:p>
        </w:tc>
        <w:tc>
          <w:tcPr>
            <w:tcW w:w="3008" w:type="dxa"/>
          </w:tcPr>
          <w:p w:rsidR="006D5909" w:rsidRDefault="006D5909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HAIFA</w:t>
            </w:r>
          </w:p>
        </w:tc>
      </w:tr>
      <w:tr w:rsidR="006D5909" w:rsidTr="005D5468">
        <w:tc>
          <w:tcPr>
            <w:tcW w:w="675" w:type="dxa"/>
          </w:tcPr>
          <w:p w:rsidR="006D5909" w:rsidRPr="006D5909" w:rsidRDefault="006D5909" w:rsidP="005D4E64">
            <w:pPr>
              <w:tabs>
                <w:tab w:val="left" w:pos="306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D590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P</w:t>
            </w:r>
          </w:p>
        </w:tc>
        <w:tc>
          <w:tcPr>
            <w:tcW w:w="709" w:type="dxa"/>
          </w:tcPr>
          <w:p w:rsidR="006D5909" w:rsidRPr="006D5909" w:rsidRDefault="006D5909" w:rsidP="005D4E64">
            <w:pPr>
              <w:tabs>
                <w:tab w:val="left" w:pos="306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D590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As</w:t>
            </w:r>
          </w:p>
        </w:tc>
        <w:tc>
          <w:tcPr>
            <w:tcW w:w="2938" w:type="dxa"/>
          </w:tcPr>
          <w:p w:rsidR="006D5909" w:rsidRDefault="006D5909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JAPÓN</w:t>
            </w:r>
          </w:p>
        </w:tc>
        <w:tc>
          <w:tcPr>
            <w:tcW w:w="606" w:type="dxa"/>
          </w:tcPr>
          <w:p w:rsidR="006D5909" w:rsidRPr="006D5909" w:rsidRDefault="006D5909" w:rsidP="006D5909">
            <w:pPr>
              <w:tabs>
                <w:tab w:val="left" w:pos="306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D590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C</w:t>
            </w:r>
          </w:p>
        </w:tc>
        <w:tc>
          <w:tcPr>
            <w:tcW w:w="709" w:type="dxa"/>
          </w:tcPr>
          <w:p w:rsidR="006D5909" w:rsidRPr="006D5909" w:rsidRDefault="006D5909" w:rsidP="006D5909">
            <w:pPr>
              <w:tabs>
                <w:tab w:val="left" w:pos="306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D590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E</w:t>
            </w:r>
          </w:p>
        </w:tc>
        <w:tc>
          <w:tcPr>
            <w:tcW w:w="3008" w:type="dxa"/>
          </w:tcPr>
          <w:p w:rsidR="006D5909" w:rsidRDefault="006D5909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GÉNOVA</w:t>
            </w:r>
          </w:p>
        </w:tc>
      </w:tr>
      <w:tr w:rsidR="006D5909" w:rsidTr="005D5468">
        <w:tc>
          <w:tcPr>
            <w:tcW w:w="675" w:type="dxa"/>
          </w:tcPr>
          <w:p w:rsidR="006D5909" w:rsidRPr="006D5909" w:rsidRDefault="006D5909" w:rsidP="005D4E64">
            <w:pPr>
              <w:tabs>
                <w:tab w:val="left" w:pos="306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D590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C</w:t>
            </w:r>
          </w:p>
        </w:tc>
        <w:tc>
          <w:tcPr>
            <w:tcW w:w="709" w:type="dxa"/>
          </w:tcPr>
          <w:p w:rsidR="006D5909" w:rsidRPr="006D5909" w:rsidRDefault="006D5909" w:rsidP="005D4E64">
            <w:pPr>
              <w:tabs>
                <w:tab w:val="left" w:pos="306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D590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As</w:t>
            </w:r>
          </w:p>
        </w:tc>
        <w:tc>
          <w:tcPr>
            <w:tcW w:w="2938" w:type="dxa"/>
          </w:tcPr>
          <w:p w:rsidR="006D5909" w:rsidRDefault="006D5909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MOCA</w:t>
            </w:r>
          </w:p>
        </w:tc>
        <w:tc>
          <w:tcPr>
            <w:tcW w:w="606" w:type="dxa"/>
          </w:tcPr>
          <w:p w:rsidR="006D5909" w:rsidRPr="006D5909" w:rsidRDefault="006D5909" w:rsidP="006D5909">
            <w:pPr>
              <w:tabs>
                <w:tab w:val="left" w:pos="306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D590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P</w:t>
            </w:r>
          </w:p>
        </w:tc>
        <w:tc>
          <w:tcPr>
            <w:tcW w:w="709" w:type="dxa"/>
          </w:tcPr>
          <w:p w:rsidR="006D5909" w:rsidRPr="006D5909" w:rsidRDefault="006D5909" w:rsidP="006D5909">
            <w:pPr>
              <w:tabs>
                <w:tab w:val="left" w:pos="306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D590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As</w:t>
            </w:r>
          </w:p>
        </w:tc>
        <w:tc>
          <w:tcPr>
            <w:tcW w:w="3008" w:type="dxa"/>
          </w:tcPr>
          <w:p w:rsidR="006D5909" w:rsidRDefault="006D5909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YEMEN</w:t>
            </w:r>
          </w:p>
        </w:tc>
      </w:tr>
      <w:tr w:rsidR="006D5909" w:rsidTr="005D5468">
        <w:tc>
          <w:tcPr>
            <w:tcW w:w="675" w:type="dxa"/>
          </w:tcPr>
          <w:p w:rsidR="006D5909" w:rsidRPr="006D5909" w:rsidRDefault="006D5909" w:rsidP="005D4E64">
            <w:pPr>
              <w:tabs>
                <w:tab w:val="left" w:pos="306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D590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C</w:t>
            </w:r>
          </w:p>
        </w:tc>
        <w:tc>
          <w:tcPr>
            <w:tcW w:w="709" w:type="dxa"/>
          </w:tcPr>
          <w:p w:rsidR="006D5909" w:rsidRPr="006D5909" w:rsidRDefault="006D5909" w:rsidP="005D4E64">
            <w:pPr>
              <w:tabs>
                <w:tab w:val="left" w:pos="306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D590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As</w:t>
            </w:r>
          </w:p>
        </w:tc>
        <w:tc>
          <w:tcPr>
            <w:tcW w:w="2938" w:type="dxa"/>
          </w:tcPr>
          <w:p w:rsidR="006D5909" w:rsidRDefault="006D5909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BEIRUT</w:t>
            </w:r>
          </w:p>
        </w:tc>
        <w:tc>
          <w:tcPr>
            <w:tcW w:w="606" w:type="dxa"/>
          </w:tcPr>
          <w:p w:rsidR="006D5909" w:rsidRPr="006D5909" w:rsidRDefault="006D5909" w:rsidP="006D5909">
            <w:pPr>
              <w:tabs>
                <w:tab w:val="left" w:pos="306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D590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M</w:t>
            </w:r>
          </w:p>
        </w:tc>
        <w:tc>
          <w:tcPr>
            <w:tcW w:w="709" w:type="dxa"/>
          </w:tcPr>
          <w:p w:rsidR="006D5909" w:rsidRPr="006D5909" w:rsidRDefault="006D5909" w:rsidP="006D5909">
            <w:pPr>
              <w:tabs>
                <w:tab w:val="left" w:pos="306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D590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As</w:t>
            </w:r>
          </w:p>
        </w:tc>
        <w:tc>
          <w:tcPr>
            <w:tcW w:w="3008" w:type="dxa"/>
          </w:tcPr>
          <w:p w:rsidR="006D5909" w:rsidRDefault="006D5909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PÉRSICO</w:t>
            </w:r>
          </w:p>
        </w:tc>
      </w:tr>
    </w:tbl>
    <w:p w:rsidR="009E2875" w:rsidRDefault="009E2875" w:rsidP="009E28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A50AA" w:rsidRPr="003A50AA" w:rsidRDefault="003A50AA" w:rsidP="00E974F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A50AA">
        <w:rPr>
          <w:rFonts w:ascii="Times New Roman" w:hAnsi="Times New Roman" w:cs="Times New Roman"/>
          <w:b/>
          <w:sz w:val="24"/>
          <w:szCs w:val="24"/>
        </w:rPr>
        <w:t>CLAVES</w:t>
      </w:r>
    </w:p>
    <w:tbl>
      <w:tblPr>
        <w:tblStyle w:val="Tablaconcuadrcula"/>
        <w:tblW w:w="0" w:type="auto"/>
        <w:tblLook w:val="04A0"/>
      </w:tblPr>
      <w:tblGrid>
        <w:gridCol w:w="817"/>
        <w:gridCol w:w="3505"/>
        <w:gridCol w:w="889"/>
        <w:gridCol w:w="3434"/>
      </w:tblGrid>
      <w:tr w:rsidR="003A50AA" w:rsidTr="003A50AA">
        <w:tc>
          <w:tcPr>
            <w:tcW w:w="817" w:type="dxa"/>
          </w:tcPr>
          <w:p w:rsidR="003A50AA" w:rsidRDefault="003A50AA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E</w:t>
            </w:r>
          </w:p>
        </w:tc>
        <w:tc>
          <w:tcPr>
            <w:tcW w:w="3505" w:type="dxa"/>
          </w:tcPr>
          <w:p w:rsidR="003A50AA" w:rsidRDefault="003A50AA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EUROPA</w:t>
            </w:r>
          </w:p>
        </w:tc>
        <w:tc>
          <w:tcPr>
            <w:tcW w:w="889" w:type="dxa"/>
          </w:tcPr>
          <w:p w:rsidR="003A50AA" w:rsidRDefault="003A50AA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M</w:t>
            </w:r>
          </w:p>
        </w:tc>
        <w:tc>
          <w:tcPr>
            <w:tcW w:w="3434" w:type="dxa"/>
          </w:tcPr>
          <w:p w:rsidR="003A50AA" w:rsidRDefault="003A50AA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MAR, GOLFO, BAHÍA</w:t>
            </w:r>
          </w:p>
        </w:tc>
      </w:tr>
      <w:tr w:rsidR="003A50AA" w:rsidTr="003A50AA">
        <w:tc>
          <w:tcPr>
            <w:tcW w:w="817" w:type="dxa"/>
          </w:tcPr>
          <w:p w:rsidR="003A50AA" w:rsidRDefault="003A50AA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As</w:t>
            </w:r>
          </w:p>
        </w:tc>
        <w:tc>
          <w:tcPr>
            <w:tcW w:w="3505" w:type="dxa"/>
          </w:tcPr>
          <w:p w:rsidR="003A50AA" w:rsidRDefault="003A50AA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ASIA</w:t>
            </w:r>
          </w:p>
        </w:tc>
        <w:tc>
          <w:tcPr>
            <w:tcW w:w="889" w:type="dxa"/>
          </w:tcPr>
          <w:p w:rsidR="003A50AA" w:rsidRDefault="003A50AA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P</w:t>
            </w:r>
          </w:p>
        </w:tc>
        <w:tc>
          <w:tcPr>
            <w:tcW w:w="3434" w:type="dxa"/>
          </w:tcPr>
          <w:p w:rsidR="003A50AA" w:rsidRDefault="003A50AA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PAÍS</w:t>
            </w:r>
          </w:p>
        </w:tc>
      </w:tr>
      <w:tr w:rsidR="003A50AA" w:rsidTr="003A50AA">
        <w:tc>
          <w:tcPr>
            <w:tcW w:w="817" w:type="dxa"/>
          </w:tcPr>
          <w:p w:rsidR="003A50AA" w:rsidRDefault="003A50AA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Af</w:t>
            </w:r>
            <w:proofErr w:type="spellEnd"/>
          </w:p>
        </w:tc>
        <w:tc>
          <w:tcPr>
            <w:tcW w:w="3505" w:type="dxa"/>
          </w:tcPr>
          <w:p w:rsidR="003A50AA" w:rsidRDefault="003A50AA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AFRICA</w:t>
            </w:r>
          </w:p>
        </w:tc>
        <w:tc>
          <w:tcPr>
            <w:tcW w:w="889" w:type="dxa"/>
          </w:tcPr>
          <w:p w:rsidR="003A50AA" w:rsidRDefault="003A50AA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C</w:t>
            </w:r>
          </w:p>
        </w:tc>
        <w:tc>
          <w:tcPr>
            <w:tcW w:w="3434" w:type="dxa"/>
          </w:tcPr>
          <w:p w:rsidR="003A50AA" w:rsidRDefault="003A50AA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CIUDAD</w:t>
            </w:r>
          </w:p>
        </w:tc>
      </w:tr>
      <w:tr w:rsidR="003A50AA" w:rsidTr="003A50AA">
        <w:tc>
          <w:tcPr>
            <w:tcW w:w="817" w:type="dxa"/>
          </w:tcPr>
          <w:p w:rsidR="003A50AA" w:rsidRDefault="003A50AA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I</w:t>
            </w:r>
          </w:p>
        </w:tc>
        <w:tc>
          <w:tcPr>
            <w:tcW w:w="3505" w:type="dxa"/>
          </w:tcPr>
          <w:p w:rsidR="003A50AA" w:rsidRDefault="003A50AA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ISLA O ARCHIPIÉLAGO</w:t>
            </w:r>
          </w:p>
        </w:tc>
        <w:tc>
          <w:tcPr>
            <w:tcW w:w="889" w:type="dxa"/>
          </w:tcPr>
          <w:p w:rsidR="003A50AA" w:rsidRDefault="003A50AA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4" w:type="dxa"/>
          </w:tcPr>
          <w:p w:rsidR="003A50AA" w:rsidRDefault="003A50AA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E2875" w:rsidRPr="009E2875" w:rsidRDefault="00DF0CD8" w:rsidP="00B226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59ED" w:rsidRDefault="002059ED" w:rsidP="00B2269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059ED" w:rsidRDefault="002059ED" w:rsidP="00B2269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059ED" w:rsidRDefault="002059ED" w:rsidP="00B2269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059ED" w:rsidRDefault="002059ED" w:rsidP="00B2269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059ED" w:rsidRDefault="002059ED" w:rsidP="00B2269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2690" w:rsidRPr="00427F61" w:rsidRDefault="00B22690" w:rsidP="009F7B2B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059ED">
        <w:rPr>
          <w:rFonts w:ascii="Times New Roman" w:hAnsi="Times New Roman" w:cs="Times New Roman"/>
          <w:b/>
          <w:sz w:val="24"/>
          <w:szCs w:val="24"/>
        </w:rPr>
        <w:lastRenderedPageBreak/>
        <w:t>D</w:t>
      </w:r>
      <w:r>
        <w:rPr>
          <w:rFonts w:ascii="Times New Roman" w:hAnsi="Times New Roman" w:cs="Times New Roman"/>
          <w:sz w:val="24"/>
          <w:szCs w:val="24"/>
        </w:rPr>
        <w:t>. Sigan las pistas y descubran de qué ciudades se trata en cada caso:</w:t>
      </w:r>
    </w:p>
    <w:p w:rsidR="00B22690" w:rsidRPr="006D5909" w:rsidRDefault="00B22690" w:rsidP="009F7B2B">
      <w:pPr>
        <w:pStyle w:val="Prrafodelista"/>
        <w:numPr>
          <w:ilvl w:val="0"/>
          <w:numId w:val="2"/>
        </w:numPr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 la capital de un país de Asia que se extiende en parte en el hemisferio norte y en parte en el hemisferio sur.</w:t>
      </w:r>
      <w:r w:rsidR="006D5909">
        <w:rPr>
          <w:rFonts w:ascii="Times New Roman" w:hAnsi="Times New Roman" w:cs="Times New Roman"/>
          <w:sz w:val="24"/>
          <w:szCs w:val="24"/>
        </w:rPr>
        <w:t xml:space="preserve"> </w:t>
      </w:r>
      <w:r w:rsidR="006D5909" w:rsidRPr="006D5909">
        <w:rPr>
          <w:rFonts w:ascii="Times New Roman" w:hAnsi="Times New Roman" w:cs="Times New Roman"/>
          <w:b/>
          <w:color w:val="FF0000"/>
          <w:sz w:val="24"/>
          <w:szCs w:val="24"/>
        </w:rPr>
        <w:t>YAKARTA (INDONESIA)</w:t>
      </w:r>
    </w:p>
    <w:p w:rsidR="00B22690" w:rsidRPr="006D5909" w:rsidRDefault="00B22690" w:rsidP="009F7B2B">
      <w:pPr>
        <w:pStyle w:val="Prrafodelista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 la capital de un país asiático y está ubicada, aproximadamente, a los 140° de longitud este.</w:t>
      </w:r>
      <w:r w:rsidR="006D5909">
        <w:rPr>
          <w:rFonts w:ascii="Times New Roman" w:hAnsi="Times New Roman" w:cs="Times New Roman"/>
          <w:sz w:val="24"/>
          <w:szCs w:val="24"/>
        </w:rPr>
        <w:t xml:space="preserve"> </w:t>
      </w:r>
      <w:r w:rsidR="006D5909" w:rsidRPr="006D5909">
        <w:rPr>
          <w:rFonts w:ascii="Times New Roman" w:hAnsi="Times New Roman" w:cs="Times New Roman"/>
          <w:b/>
          <w:color w:val="FF0000"/>
          <w:sz w:val="24"/>
          <w:szCs w:val="24"/>
        </w:rPr>
        <w:t>TOKIO (JAPÓN)</w:t>
      </w:r>
    </w:p>
    <w:p w:rsidR="009F7B2B" w:rsidRPr="006D5909" w:rsidRDefault="00B22690" w:rsidP="009F7B2B">
      <w:pPr>
        <w:pStyle w:val="Sinespaciado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color w:val="FF0000"/>
          <w:sz w:val="24"/>
        </w:rPr>
      </w:pPr>
      <w:r w:rsidRPr="009E2875">
        <w:rPr>
          <w:rFonts w:ascii="Times New Roman" w:hAnsi="Times New Roman" w:cs="Times New Roman"/>
          <w:sz w:val="24"/>
        </w:rPr>
        <w:t>Es la capital de un país asiático y está ubicada, aproximadamente, a los 120° de longitud este</w:t>
      </w:r>
      <w:r w:rsidRPr="006D5909">
        <w:rPr>
          <w:rFonts w:ascii="Times New Roman" w:hAnsi="Times New Roman" w:cs="Times New Roman"/>
          <w:color w:val="FF0000"/>
          <w:sz w:val="24"/>
        </w:rPr>
        <w:t>.</w:t>
      </w:r>
      <w:r w:rsidR="006D5909" w:rsidRPr="006D5909">
        <w:rPr>
          <w:rFonts w:ascii="Times New Roman" w:hAnsi="Times New Roman" w:cs="Times New Roman"/>
          <w:color w:val="FF0000"/>
          <w:sz w:val="24"/>
        </w:rPr>
        <w:t xml:space="preserve"> </w:t>
      </w:r>
      <w:r w:rsidR="006D5909" w:rsidRPr="006D5909">
        <w:rPr>
          <w:rFonts w:ascii="Times New Roman" w:hAnsi="Times New Roman" w:cs="Times New Roman"/>
          <w:b/>
          <w:color w:val="FF0000"/>
          <w:sz w:val="24"/>
        </w:rPr>
        <w:t>PEKÍN (CHINA)</w:t>
      </w:r>
    </w:p>
    <w:p w:rsidR="009E2875" w:rsidRPr="006D5909" w:rsidRDefault="00B22690" w:rsidP="009F7B2B">
      <w:pPr>
        <w:pStyle w:val="Prrafodelista"/>
        <w:numPr>
          <w:ilvl w:val="0"/>
          <w:numId w:val="2"/>
        </w:numPr>
        <w:ind w:left="357" w:firstLine="0"/>
        <w:contextualSpacing w:val="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583ABF">
        <w:rPr>
          <w:rFonts w:ascii="Times New Roman" w:hAnsi="Times New Roman" w:cs="Times New Roman"/>
          <w:sz w:val="24"/>
          <w:szCs w:val="24"/>
        </w:rPr>
        <w:t xml:space="preserve">Es la capital de un país asiático y está ubicada, aproximadamente a los 40° de latitud norte, en la península de </w:t>
      </w:r>
      <w:proofErr w:type="spellStart"/>
      <w:r w:rsidRPr="00583ABF">
        <w:rPr>
          <w:rFonts w:ascii="Times New Roman" w:hAnsi="Times New Roman" w:cs="Times New Roman"/>
          <w:sz w:val="24"/>
          <w:szCs w:val="24"/>
        </w:rPr>
        <w:t>Anatolia</w:t>
      </w:r>
      <w:proofErr w:type="spellEnd"/>
      <w:r w:rsidRPr="00583ABF">
        <w:rPr>
          <w:rFonts w:ascii="Times New Roman" w:hAnsi="Times New Roman" w:cs="Times New Roman"/>
          <w:sz w:val="24"/>
          <w:szCs w:val="24"/>
        </w:rPr>
        <w:t>.</w:t>
      </w:r>
      <w:r w:rsidR="006D5909">
        <w:rPr>
          <w:rFonts w:ascii="Times New Roman" w:hAnsi="Times New Roman" w:cs="Times New Roman"/>
          <w:sz w:val="24"/>
          <w:szCs w:val="24"/>
        </w:rPr>
        <w:t xml:space="preserve"> </w:t>
      </w:r>
      <w:r w:rsidR="006D5909" w:rsidRPr="006D5909">
        <w:rPr>
          <w:rFonts w:ascii="Times New Roman" w:hAnsi="Times New Roman" w:cs="Times New Roman"/>
          <w:b/>
          <w:color w:val="FF0000"/>
          <w:sz w:val="24"/>
          <w:szCs w:val="24"/>
        </w:rPr>
        <w:t>ANKARA (TURQUÍA)</w:t>
      </w:r>
    </w:p>
    <w:p w:rsidR="002059ED" w:rsidRDefault="002059ED" w:rsidP="009F7B2B">
      <w:pPr>
        <w:pStyle w:val="Prrafodelista"/>
        <w:ind w:left="0"/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:rsidR="00E974F4" w:rsidRDefault="009519CD" w:rsidP="009519CD">
      <w:pPr>
        <w:pStyle w:val="Prrafodelista"/>
        <w:ind w:left="0"/>
        <w:jc w:val="both"/>
        <w:rPr>
          <w:rFonts w:ascii="Times New Roman" w:hAnsi="Times New Roman" w:cs="Times New Roman"/>
          <w:b/>
          <w:i/>
          <w:sz w:val="24"/>
          <w:szCs w:val="24"/>
          <w:lang w:val="es-ES"/>
        </w:rPr>
      </w:pPr>
      <w:r w:rsidRPr="002059ED">
        <w:rPr>
          <w:rFonts w:ascii="Times New Roman" w:hAnsi="Times New Roman" w:cs="Times New Roman"/>
          <w:b/>
          <w:sz w:val="24"/>
          <w:szCs w:val="24"/>
          <w:lang w:val="es-ES"/>
        </w:rPr>
        <w:t>2</w:t>
      </w:r>
      <w:r w:rsidRPr="009519CD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. </w:t>
      </w:r>
      <w:r w:rsidRPr="009519CD">
        <w:rPr>
          <w:rFonts w:ascii="Times New Roman" w:eastAsia="Calibri" w:hAnsi="Times New Roman" w:cs="Times New Roman"/>
          <w:b/>
          <w:i/>
          <w:sz w:val="24"/>
          <w:szCs w:val="24"/>
          <w:lang w:val="es-ES"/>
        </w:rPr>
        <w:t>Localiza los siguientes elementos de la esfera terrestre indicando su posición en grados, minutos y segundos: EJE TERRESTRE- MERIDIANO DE GREENWICH- TRÓPICO DE CAPRICORNIO- POLO NORTE -CÍRCULO POLAR ÁRTICO.</w:t>
      </w:r>
    </w:p>
    <w:p w:rsidR="003448F5" w:rsidRDefault="00225D24" w:rsidP="00225D24">
      <w:pPr>
        <w:jc w:val="center"/>
        <w:rPr>
          <w:rFonts w:ascii="Times New Roman" w:hAnsi="Times New Roman" w:cs="Times New Roman"/>
          <w:sz w:val="24"/>
          <w:szCs w:val="24"/>
          <w:lang w:val="es-ES"/>
        </w:rPr>
      </w:pPr>
      <w:r w:rsidRPr="00225D24">
        <w:rPr>
          <w:szCs w:val="24"/>
        </w:rPr>
        <w:drawing>
          <wp:inline distT="0" distB="0" distL="0" distR="0">
            <wp:extent cx="4657725" cy="2673130"/>
            <wp:effectExtent l="19050" t="0" r="9525" b="0"/>
            <wp:docPr id="4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1134" cy="26750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48F5" w:rsidRDefault="003448F5" w:rsidP="003448F5">
      <w:pPr>
        <w:jc w:val="both"/>
        <w:rPr>
          <w:rFonts w:ascii="Times New Roman" w:eastAsia="Calibri" w:hAnsi="Times New Roman" w:cs="Times New Roman"/>
          <w:i/>
          <w:sz w:val="24"/>
          <w:szCs w:val="24"/>
          <w:lang w:val="es-ES"/>
        </w:rPr>
      </w:pPr>
      <w:r w:rsidRPr="003448F5">
        <w:rPr>
          <w:rFonts w:ascii="Times New Roman" w:hAnsi="Times New Roman" w:cs="Times New Roman"/>
          <w:b/>
          <w:i/>
          <w:sz w:val="24"/>
          <w:szCs w:val="24"/>
          <w:lang w:val="es-ES"/>
        </w:rPr>
        <w:t>3</w:t>
      </w:r>
      <w:r w:rsidRPr="003448F5">
        <w:rPr>
          <w:rFonts w:ascii="Times New Roman" w:eastAsia="Calibri" w:hAnsi="Times New Roman" w:cs="Times New Roman"/>
          <w:b/>
          <w:i/>
          <w:sz w:val="24"/>
          <w:szCs w:val="24"/>
          <w:lang w:val="es-ES"/>
        </w:rPr>
        <w:t>. Analiza la siguiente situación y responde:</w:t>
      </w:r>
      <w:r w:rsidRPr="003448F5">
        <w:rPr>
          <w:rFonts w:ascii="Times New Roman" w:hAnsi="Times New Roman" w:cs="Times New Roman"/>
          <w:b/>
          <w:i/>
          <w:sz w:val="24"/>
          <w:szCs w:val="24"/>
          <w:lang w:val="es-ES"/>
        </w:rPr>
        <w:t xml:space="preserve"> </w:t>
      </w:r>
      <w:r w:rsidRPr="003448F5">
        <w:rPr>
          <w:rFonts w:ascii="Times New Roman" w:eastAsia="Calibri" w:hAnsi="Times New Roman" w:cs="Times New Roman"/>
          <w:i/>
          <w:sz w:val="24"/>
          <w:szCs w:val="24"/>
          <w:lang w:val="es-ES"/>
        </w:rPr>
        <w:t>¿Qué proyección elegirías para representa</w:t>
      </w:r>
      <w:r w:rsidR="000A0174">
        <w:rPr>
          <w:rFonts w:ascii="Times New Roman" w:hAnsi="Times New Roman" w:cs="Times New Roman"/>
          <w:i/>
          <w:sz w:val="24"/>
          <w:szCs w:val="24"/>
          <w:lang w:val="es-ES"/>
        </w:rPr>
        <w:t>r el continente europeo</w:t>
      </w:r>
      <w:r w:rsidRPr="003448F5">
        <w:rPr>
          <w:rFonts w:ascii="Times New Roman" w:eastAsia="Calibri" w:hAnsi="Times New Roman" w:cs="Times New Roman"/>
          <w:i/>
          <w:sz w:val="24"/>
          <w:szCs w:val="24"/>
          <w:lang w:val="es-ES"/>
        </w:rPr>
        <w:t xml:space="preserve"> y por qué?</w:t>
      </w:r>
    </w:p>
    <w:p w:rsidR="00C23F45" w:rsidRPr="00C23F45" w:rsidRDefault="00C23F45" w:rsidP="003448F5">
      <w:pPr>
        <w:jc w:val="both"/>
        <w:rPr>
          <w:rFonts w:ascii="Times New Roman" w:eastAsia="Calibri" w:hAnsi="Times New Roman" w:cs="Times New Roman"/>
          <w:b/>
          <w:color w:val="FF0000"/>
          <w:sz w:val="24"/>
          <w:szCs w:val="24"/>
          <w:lang w:val="es-ES"/>
        </w:rPr>
      </w:pPr>
      <w:r w:rsidRPr="00C23F45">
        <w:rPr>
          <w:rFonts w:ascii="Times New Roman" w:eastAsia="Calibri" w:hAnsi="Times New Roman" w:cs="Times New Roman"/>
          <w:b/>
          <w:color w:val="FF0000"/>
          <w:sz w:val="24"/>
          <w:szCs w:val="24"/>
          <w:lang w:val="es-ES"/>
        </w:rPr>
        <w:t xml:space="preserve">Elegiría la proyección cónica porque representa sin deformaciones las latitudes medias y Europa está </w:t>
      </w:r>
      <w:proofErr w:type="gramStart"/>
      <w:r w:rsidRPr="00C23F45">
        <w:rPr>
          <w:rFonts w:ascii="Times New Roman" w:eastAsia="Calibri" w:hAnsi="Times New Roman" w:cs="Times New Roman"/>
          <w:b/>
          <w:color w:val="FF0000"/>
          <w:sz w:val="24"/>
          <w:szCs w:val="24"/>
          <w:lang w:val="es-ES"/>
        </w:rPr>
        <w:t>ubicado</w:t>
      </w:r>
      <w:proofErr w:type="gramEnd"/>
      <w:r w:rsidRPr="00C23F45">
        <w:rPr>
          <w:rFonts w:ascii="Times New Roman" w:eastAsia="Calibri" w:hAnsi="Times New Roman" w:cs="Times New Roman"/>
          <w:b/>
          <w:color w:val="FF0000"/>
          <w:sz w:val="24"/>
          <w:szCs w:val="24"/>
          <w:lang w:val="es-ES"/>
        </w:rPr>
        <w:t xml:space="preserve"> en mayor medida hacia latitudes medias y altas.</w:t>
      </w:r>
    </w:p>
    <w:p w:rsidR="003448F5" w:rsidRPr="000A0174" w:rsidRDefault="000A0174" w:rsidP="000A0174">
      <w:pPr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es-ES"/>
        </w:rPr>
      </w:pPr>
      <w:r w:rsidRPr="000A0174">
        <w:rPr>
          <w:rFonts w:ascii="Times New Roman" w:hAnsi="Times New Roman" w:cs="Times New Roman"/>
          <w:b/>
          <w:i/>
          <w:sz w:val="24"/>
          <w:szCs w:val="24"/>
          <w:lang w:val="es-ES"/>
        </w:rPr>
        <w:t>4</w:t>
      </w:r>
      <w:r w:rsidR="003448F5" w:rsidRPr="000A0174">
        <w:rPr>
          <w:rFonts w:ascii="Times New Roman" w:eastAsia="Calibri" w:hAnsi="Times New Roman" w:cs="Times New Roman"/>
          <w:b/>
          <w:i/>
          <w:sz w:val="24"/>
          <w:szCs w:val="24"/>
          <w:lang w:val="es-ES"/>
        </w:rPr>
        <w:t>. Arma las preguntas que correspondan a cada una de estas respuestas:</w:t>
      </w:r>
    </w:p>
    <w:p w:rsidR="003448F5" w:rsidRPr="000A0174" w:rsidRDefault="003448F5" w:rsidP="000A0174">
      <w:pPr>
        <w:numPr>
          <w:ilvl w:val="0"/>
          <w:numId w:val="4"/>
        </w:numPr>
        <w:jc w:val="both"/>
        <w:rPr>
          <w:rFonts w:ascii="Times New Roman" w:eastAsia="Calibri" w:hAnsi="Times New Roman" w:cs="Times New Roman"/>
          <w:sz w:val="24"/>
          <w:szCs w:val="24"/>
          <w:lang w:val="es-ES"/>
        </w:rPr>
      </w:pPr>
      <w:r w:rsidRPr="003448F5">
        <w:rPr>
          <w:rFonts w:ascii="Times New Roman" w:eastAsia="Calibri" w:hAnsi="Times New Roman" w:cs="Times New Roman"/>
          <w:sz w:val="24"/>
          <w:szCs w:val="24"/>
          <w:lang w:val="es-ES"/>
        </w:rPr>
        <w:t>Es la relación entre las dimensiones del dibujo y las medidas reales de los elementos representados en el mapa.</w:t>
      </w:r>
      <w:r w:rsidR="00C23F45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</w:t>
      </w:r>
      <w:r w:rsidR="003A6AD7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</w:t>
      </w:r>
      <w:r w:rsidR="003A6AD7" w:rsidRPr="003A6AD7">
        <w:rPr>
          <w:rFonts w:ascii="Times New Roman" w:eastAsia="Calibri" w:hAnsi="Times New Roman" w:cs="Times New Roman"/>
          <w:b/>
          <w:color w:val="FF0000"/>
          <w:sz w:val="24"/>
          <w:szCs w:val="24"/>
          <w:lang w:val="es-ES"/>
        </w:rPr>
        <w:t xml:space="preserve">CÓMO SE DEFINE UNA </w:t>
      </w:r>
      <w:r w:rsidR="00C23F45" w:rsidRPr="00C23F45">
        <w:rPr>
          <w:rFonts w:ascii="Times New Roman" w:eastAsia="Calibri" w:hAnsi="Times New Roman" w:cs="Times New Roman"/>
          <w:b/>
          <w:color w:val="FF0000"/>
          <w:sz w:val="24"/>
          <w:szCs w:val="24"/>
          <w:lang w:val="es-ES"/>
        </w:rPr>
        <w:t>ESCALA CARTOGRÁFICA</w:t>
      </w:r>
      <w:proofErr w:type="gramStart"/>
      <w:r w:rsidR="003A6AD7">
        <w:rPr>
          <w:rFonts w:ascii="Times New Roman" w:eastAsia="Calibri" w:hAnsi="Times New Roman" w:cs="Times New Roman"/>
          <w:b/>
          <w:color w:val="FF0000"/>
          <w:sz w:val="24"/>
          <w:szCs w:val="24"/>
          <w:lang w:val="es-ES"/>
        </w:rPr>
        <w:t>?</w:t>
      </w:r>
      <w:proofErr w:type="gramEnd"/>
    </w:p>
    <w:p w:rsidR="003448F5" w:rsidRPr="000A0174" w:rsidRDefault="003448F5" w:rsidP="000A0174">
      <w:pPr>
        <w:numPr>
          <w:ilvl w:val="0"/>
          <w:numId w:val="4"/>
        </w:numPr>
        <w:jc w:val="both"/>
        <w:rPr>
          <w:rFonts w:ascii="Times New Roman" w:eastAsia="Calibri" w:hAnsi="Times New Roman" w:cs="Times New Roman"/>
          <w:sz w:val="24"/>
          <w:szCs w:val="24"/>
          <w:lang w:val="es-ES"/>
        </w:rPr>
      </w:pPr>
      <w:r w:rsidRPr="003448F5">
        <w:rPr>
          <w:rFonts w:ascii="Times New Roman" w:eastAsia="Calibri" w:hAnsi="Times New Roman" w:cs="Times New Roman"/>
          <w:sz w:val="24"/>
          <w:szCs w:val="24"/>
          <w:lang w:val="es-ES"/>
        </w:rPr>
        <w:t>Es una aguja imantada que se deja girar libremente y apunta siempre hacia el polo norte magnético.</w:t>
      </w:r>
      <w:r w:rsidR="00C23F45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</w:t>
      </w:r>
      <w:r w:rsidR="003A6AD7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</w:t>
      </w:r>
      <w:r w:rsidR="003A6AD7" w:rsidRPr="003A6AD7">
        <w:rPr>
          <w:rFonts w:ascii="Times New Roman" w:eastAsia="Calibri" w:hAnsi="Times New Roman" w:cs="Times New Roman"/>
          <w:b/>
          <w:color w:val="FF0000"/>
          <w:sz w:val="24"/>
          <w:szCs w:val="24"/>
          <w:lang w:val="es-ES"/>
        </w:rPr>
        <w:t>QUÉ ES UNA</w:t>
      </w:r>
      <w:r w:rsidR="003A6AD7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</w:t>
      </w:r>
      <w:r w:rsidR="00C23F45" w:rsidRPr="00C23F45">
        <w:rPr>
          <w:rFonts w:ascii="Times New Roman" w:eastAsia="Calibri" w:hAnsi="Times New Roman" w:cs="Times New Roman"/>
          <w:b/>
          <w:color w:val="FF0000"/>
          <w:sz w:val="24"/>
          <w:szCs w:val="24"/>
          <w:lang w:val="es-ES"/>
        </w:rPr>
        <w:t>BRÚJULA</w:t>
      </w:r>
      <w:proofErr w:type="gramStart"/>
      <w:r w:rsidR="003A6AD7">
        <w:rPr>
          <w:rFonts w:ascii="Times New Roman" w:eastAsia="Calibri" w:hAnsi="Times New Roman" w:cs="Times New Roman"/>
          <w:b/>
          <w:color w:val="FF0000"/>
          <w:sz w:val="24"/>
          <w:szCs w:val="24"/>
          <w:lang w:val="es-ES"/>
        </w:rPr>
        <w:t>?</w:t>
      </w:r>
      <w:proofErr w:type="gramEnd"/>
    </w:p>
    <w:p w:rsidR="003448F5" w:rsidRPr="00C23F45" w:rsidRDefault="003448F5" w:rsidP="000A0174">
      <w:pPr>
        <w:numPr>
          <w:ilvl w:val="0"/>
          <w:numId w:val="4"/>
        </w:numPr>
        <w:jc w:val="both"/>
        <w:rPr>
          <w:rFonts w:ascii="Times New Roman" w:eastAsia="Calibri" w:hAnsi="Times New Roman" w:cs="Times New Roman"/>
          <w:b/>
          <w:color w:val="FF0000"/>
          <w:sz w:val="24"/>
          <w:szCs w:val="24"/>
          <w:lang w:val="es-ES"/>
        </w:rPr>
      </w:pPr>
      <w:r w:rsidRPr="003448F5">
        <w:rPr>
          <w:rFonts w:ascii="Times New Roman" w:eastAsia="Calibri" w:hAnsi="Times New Roman" w:cs="Times New Roman"/>
          <w:sz w:val="24"/>
          <w:szCs w:val="24"/>
          <w:lang w:val="es-ES"/>
        </w:rPr>
        <w:t>Es la distancia que existe entre un punto cualquiera de la superficie terrestre y el meridiano de Greenwich.</w:t>
      </w:r>
      <w:r w:rsidR="00C23F45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</w:t>
      </w:r>
      <w:r w:rsidR="003A6AD7" w:rsidRPr="003A6AD7">
        <w:rPr>
          <w:rFonts w:ascii="Times New Roman" w:eastAsia="Calibri" w:hAnsi="Times New Roman" w:cs="Times New Roman"/>
          <w:b/>
          <w:color w:val="FF0000"/>
          <w:sz w:val="24"/>
          <w:szCs w:val="24"/>
          <w:lang w:val="es-ES"/>
        </w:rPr>
        <w:t>QUÉ ES LA</w:t>
      </w:r>
      <w:r w:rsidR="003A6AD7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</w:t>
      </w:r>
      <w:r w:rsidR="00C23F45" w:rsidRPr="00C23F45">
        <w:rPr>
          <w:rFonts w:ascii="Times New Roman" w:eastAsia="Calibri" w:hAnsi="Times New Roman" w:cs="Times New Roman"/>
          <w:b/>
          <w:color w:val="FF0000"/>
          <w:sz w:val="24"/>
          <w:szCs w:val="24"/>
          <w:lang w:val="es-ES"/>
        </w:rPr>
        <w:t>LONGITUD</w:t>
      </w:r>
      <w:proofErr w:type="gramStart"/>
      <w:r w:rsidR="003A6AD7">
        <w:rPr>
          <w:rFonts w:ascii="Times New Roman" w:eastAsia="Calibri" w:hAnsi="Times New Roman" w:cs="Times New Roman"/>
          <w:b/>
          <w:color w:val="FF0000"/>
          <w:sz w:val="24"/>
          <w:szCs w:val="24"/>
          <w:lang w:val="es-ES"/>
        </w:rPr>
        <w:t>?</w:t>
      </w:r>
      <w:proofErr w:type="gramEnd"/>
    </w:p>
    <w:p w:rsidR="007A205C" w:rsidRPr="000A0174" w:rsidRDefault="000A0174" w:rsidP="00F04A8F">
      <w:pPr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es-ES"/>
        </w:rPr>
      </w:pPr>
      <w:r w:rsidRPr="000A0174">
        <w:rPr>
          <w:rFonts w:ascii="Times New Roman" w:hAnsi="Times New Roman" w:cs="Times New Roman"/>
          <w:b/>
          <w:i/>
          <w:sz w:val="24"/>
          <w:szCs w:val="24"/>
          <w:lang w:val="es-ES"/>
        </w:rPr>
        <w:lastRenderedPageBreak/>
        <w:t>5</w:t>
      </w:r>
      <w:r w:rsidR="003448F5" w:rsidRPr="000A0174">
        <w:rPr>
          <w:rFonts w:ascii="Times New Roman" w:eastAsia="Calibri" w:hAnsi="Times New Roman" w:cs="Times New Roman"/>
          <w:b/>
          <w:i/>
          <w:sz w:val="24"/>
          <w:szCs w:val="24"/>
          <w:lang w:val="es-ES"/>
        </w:rPr>
        <w:t>. Responde las siguientes preguntas correspondientes al movimiento de traslación para la po</w:t>
      </w:r>
      <w:r>
        <w:rPr>
          <w:rFonts w:ascii="Times New Roman" w:hAnsi="Times New Roman" w:cs="Times New Roman"/>
          <w:b/>
          <w:i/>
          <w:sz w:val="24"/>
          <w:szCs w:val="24"/>
          <w:lang w:val="es-ES"/>
        </w:rPr>
        <w:t>sición alcanzada el 21 de junio</w:t>
      </w:r>
      <w:r w:rsidR="003448F5" w:rsidRPr="000A0174">
        <w:rPr>
          <w:rFonts w:ascii="Times New Roman" w:eastAsia="Calibri" w:hAnsi="Times New Roman" w:cs="Times New Roman"/>
          <w:b/>
          <w:i/>
          <w:sz w:val="24"/>
          <w:szCs w:val="24"/>
          <w:lang w:val="es-ES"/>
        </w:rPr>
        <w:t>:</w:t>
      </w:r>
    </w:p>
    <w:p w:rsidR="007A205C" w:rsidRPr="007A205C" w:rsidRDefault="003448F5" w:rsidP="007A205C">
      <w:pPr>
        <w:numPr>
          <w:ilvl w:val="0"/>
          <w:numId w:val="3"/>
        </w:numPr>
        <w:ind w:left="714" w:hanging="357"/>
        <w:jc w:val="both"/>
        <w:rPr>
          <w:rFonts w:ascii="Times New Roman" w:eastAsia="Calibri" w:hAnsi="Times New Roman" w:cs="Times New Roman"/>
          <w:b/>
          <w:color w:val="FF0000"/>
          <w:sz w:val="24"/>
          <w:szCs w:val="24"/>
          <w:u w:val="single"/>
          <w:lang w:val="es-ES"/>
        </w:rPr>
      </w:pPr>
      <w:r w:rsidRPr="007A205C">
        <w:rPr>
          <w:rFonts w:ascii="Times New Roman" w:eastAsia="Calibri" w:hAnsi="Times New Roman" w:cs="Times New Roman"/>
          <w:sz w:val="24"/>
          <w:szCs w:val="24"/>
          <w:lang w:val="es-ES"/>
        </w:rPr>
        <w:t>¿A lo largo de qué línea los rayos solares caen en forma perpendicular a la superficie terrestre?</w:t>
      </w:r>
      <w:r w:rsidR="007A205C" w:rsidRPr="007A205C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</w:t>
      </w:r>
      <w:r w:rsidR="007A205C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</w:t>
      </w:r>
      <w:r w:rsidR="007A205C" w:rsidRPr="007A205C">
        <w:rPr>
          <w:rFonts w:ascii="Times New Roman" w:eastAsia="Calibri" w:hAnsi="Times New Roman" w:cs="Times New Roman"/>
          <w:b/>
          <w:color w:val="FF0000"/>
          <w:sz w:val="24"/>
          <w:szCs w:val="24"/>
          <w:lang w:val="es-ES"/>
        </w:rPr>
        <w:t>Los rayos caen perpendiculares al Trópico de Cáncer.</w:t>
      </w:r>
    </w:p>
    <w:p w:rsidR="003448F5" w:rsidRPr="003448F5" w:rsidRDefault="003448F5" w:rsidP="00F04A8F">
      <w:pPr>
        <w:numPr>
          <w:ilvl w:val="0"/>
          <w:numId w:val="3"/>
        </w:numPr>
        <w:jc w:val="both"/>
        <w:rPr>
          <w:rFonts w:ascii="Times New Roman" w:eastAsia="Calibri" w:hAnsi="Times New Roman" w:cs="Times New Roman"/>
          <w:sz w:val="24"/>
          <w:szCs w:val="24"/>
          <w:lang w:val="es-ES"/>
        </w:rPr>
      </w:pPr>
      <w:r w:rsidRPr="003448F5">
        <w:rPr>
          <w:rFonts w:ascii="Times New Roman" w:eastAsia="Calibri" w:hAnsi="Times New Roman" w:cs="Times New Roman"/>
          <w:sz w:val="24"/>
          <w:szCs w:val="24"/>
          <w:lang w:val="es-ES"/>
        </w:rPr>
        <w:t>¿En qué hemisferio las noches son más largas que los días?</w:t>
      </w:r>
      <w:r w:rsidR="007A205C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</w:t>
      </w:r>
      <w:r w:rsidR="007A205C" w:rsidRPr="007A205C">
        <w:rPr>
          <w:rFonts w:ascii="Times New Roman" w:eastAsia="Calibri" w:hAnsi="Times New Roman" w:cs="Times New Roman"/>
          <w:b/>
          <w:color w:val="FF0000"/>
          <w:sz w:val="24"/>
          <w:szCs w:val="24"/>
          <w:lang w:val="es-ES"/>
        </w:rPr>
        <w:t>En el hemisferio Sur</w:t>
      </w:r>
    </w:p>
    <w:p w:rsidR="003448F5" w:rsidRPr="007A205C" w:rsidRDefault="003448F5" w:rsidP="00F04A8F">
      <w:pPr>
        <w:numPr>
          <w:ilvl w:val="0"/>
          <w:numId w:val="3"/>
        </w:numPr>
        <w:jc w:val="both"/>
        <w:rPr>
          <w:rFonts w:ascii="Times New Roman" w:eastAsia="Calibri" w:hAnsi="Times New Roman" w:cs="Times New Roman"/>
          <w:b/>
          <w:color w:val="FF0000"/>
          <w:sz w:val="24"/>
          <w:szCs w:val="24"/>
          <w:lang w:val="es-ES"/>
        </w:rPr>
      </w:pPr>
      <w:r w:rsidRPr="003448F5">
        <w:rPr>
          <w:rFonts w:ascii="Times New Roman" w:eastAsia="Calibri" w:hAnsi="Times New Roman" w:cs="Times New Roman"/>
          <w:sz w:val="24"/>
          <w:szCs w:val="24"/>
          <w:lang w:val="es-ES"/>
        </w:rPr>
        <w:t>¿Qué estación comienza en cada uno de los hemisferios?</w:t>
      </w:r>
      <w:r w:rsidR="007A205C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</w:t>
      </w:r>
      <w:r w:rsidR="007A205C" w:rsidRPr="007A205C">
        <w:rPr>
          <w:rFonts w:ascii="Times New Roman" w:eastAsia="Calibri" w:hAnsi="Times New Roman" w:cs="Times New Roman"/>
          <w:b/>
          <w:color w:val="FF0000"/>
          <w:sz w:val="24"/>
          <w:szCs w:val="24"/>
          <w:lang w:val="es-ES"/>
        </w:rPr>
        <w:t>En el hemisferio Sur comienza el invierno y en el hemisferio Norte comienza el verano</w:t>
      </w:r>
    </w:p>
    <w:p w:rsidR="002059ED" w:rsidRPr="007A205C" w:rsidRDefault="003448F5" w:rsidP="00F04A8F">
      <w:pPr>
        <w:numPr>
          <w:ilvl w:val="0"/>
          <w:numId w:val="3"/>
        </w:numPr>
        <w:jc w:val="both"/>
        <w:rPr>
          <w:rFonts w:ascii="Times New Roman" w:eastAsia="Calibri" w:hAnsi="Times New Roman" w:cs="Times New Roman"/>
          <w:b/>
          <w:color w:val="FF0000"/>
          <w:sz w:val="24"/>
          <w:szCs w:val="24"/>
          <w:lang w:val="es-ES"/>
        </w:rPr>
      </w:pPr>
      <w:r w:rsidRPr="003448F5">
        <w:rPr>
          <w:rFonts w:ascii="Times New Roman" w:eastAsia="Calibri" w:hAnsi="Times New Roman" w:cs="Times New Roman"/>
          <w:sz w:val="24"/>
          <w:szCs w:val="24"/>
          <w:lang w:val="es-ES"/>
        </w:rPr>
        <w:t>Esta situación, ¿corresponde a un equinoccio o a un solsticio?</w:t>
      </w:r>
      <w:r w:rsidR="007A205C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</w:t>
      </w:r>
      <w:r w:rsidR="007A205C" w:rsidRPr="007A205C">
        <w:rPr>
          <w:rFonts w:ascii="Times New Roman" w:eastAsia="Calibri" w:hAnsi="Times New Roman" w:cs="Times New Roman"/>
          <w:b/>
          <w:color w:val="FF0000"/>
          <w:sz w:val="24"/>
          <w:szCs w:val="24"/>
          <w:lang w:val="es-ES"/>
        </w:rPr>
        <w:t>Corresponde a un solsticio.</w:t>
      </w:r>
    </w:p>
    <w:p w:rsidR="00F04A8F" w:rsidRPr="002059ED" w:rsidRDefault="00F04A8F" w:rsidP="002059ED">
      <w:pPr>
        <w:jc w:val="both"/>
        <w:rPr>
          <w:rFonts w:ascii="Times New Roman" w:eastAsia="Calibri" w:hAnsi="Times New Roman" w:cs="Times New Roman"/>
          <w:sz w:val="24"/>
          <w:szCs w:val="24"/>
          <w:lang w:val="es-ES"/>
        </w:rPr>
      </w:pPr>
      <w:r w:rsidRPr="002059ED">
        <w:rPr>
          <w:rFonts w:ascii="Times New Roman" w:hAnsi="Times New Roman" w:cs="Times New Roman"/>
          <w:b/>
          <w:i/>
          <w:sz w:val="24"/>
          <w:szCs w:val="24"/>
          <w:lang w:val="es-ES"/>
        </w:rPr>
        <w:t>6. Un amigo envía desde la Ciudad de Buenos Aires un mensaje a las 18 hs del 25 de enero a la tripulación de un velero que se encuentra navegando en el punto de coordenadas 10ºS y 90ºO</w:t>
      </w:r>
    </w:p>
    <w:p w:rsidR="00F04A8F" w:rsidRPr="007A205C" w:rsidRDefault="00F04A8F" w:rsidP="00F04A8F">
      <w:pPr>
        <w:pStyle w:val="Prrafodelista"/>
        <w:numPr>
          <w:ilvl w:val="0"/>
          <w:numId w:val="6"/>
        </w:numPr>
        <w:jc w:val="both"/>
        <w:rPr>
          <w:rFonts w:ascii="Times New Roman" w:hAnsi="Times New Roman" w:cs="Times New Roman"/>
          <w:b/>
          <w:i/>
          <w:color w:val="FF0000"/>
          <w:sz w:val="24"/>
          <w:szCs w:val="24"/>
          <w:lang w:val="es-ES"/>
        </w:rPr>
      </w:pPr>
      <w:r w:rsidRPr="00F04A8F">
        <w:rPr>
          <w:rFonts w:ascii="Times New Roman" w:hAnsi="Times New Roman" w:cs="Times New Roman"/>
          <w:sz w:val="24"/>
          <w:szCs w:val="24"/>
          <w:lang w:val="es-ES"/>
        </w:rPr>
        <w:t>¿Qué hora aproximada tienen los tripulantes al recibir el mensaje?</w:t>
      </w:r>
      <w:r w:rsidR="007A205C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7A205C" w:rsidRPr="007A205C">
        <w:rPr>
          <w:rFonts w:ascii="Times New Roman" w:hAnsi="Times New Roman" w:cs="Times New Roman"/>
          <w:b/>
          <w:color w:val="FF0000"/>
          <w:sz w:val="24"/>
          <w:szCs w:val="24"/>
          <w:lang w:val="es-ES"/>
        </w:rPr>
        <w:t>16 horas</w:t>
      </w:r>
    </w:p>
    <w:p w:rsidR="00F04A8F" w:rsidRPr="007A205C" w:rsidRDefault="00F04A8F" w:rsidP="00F04A8F">
      <w:pPr>
        <w:pStyle w:val="Prrafodelista"/>
        <w:numPr>
          <w:ilvl w:val="0"/>
          <w:numId w:val="6"/>
        </w:numPr>
        <w:jc w:val="both"/>
        <w:rPr>
          <w:rFonts w:ascii="Times New Roman" w:hAnsi="Times New Roman" w:cs="Times New Roman"/>
          <w:b/>
          <w:i/>
          <w:color w:val="FF0000"/>
          <w:sz w:val="24"/>
          <w:szCs w:val="24"/>
          <w:lang w:val="es-ES"/>
        </w:rPr>
      </w:pPr>
      <w:r w:rsidRPr="00F04A8F">
        <w:rPr>
          <w:rFonts w:ascii="Times New Roman" w:hAnsi="Times New Roman" w:cs="Times New Roman"/>
          <w:sz w:val="24"/>
          <w:szCs w:val="24"/>
          <w:lang w:val="es-ES"/>
        </w:rPr>
        <w:t>¿En qué océano está navegando el velero y las costas de qué continente están más cerca?</w:t>
      </w:r>
      <w:r w:rsidR="007A205C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7A205C" w:rsidRPr="007A205C">
        <w:rPr>
          <w:rFonts w:ascii="Times New Roman" w:hAnsi="Times New Roman" w:cs="Times New Roman"/>
          <w:b/>
          <w:color w:val="FF0000"/>
          <w:sz w:val="24"/>
          <w:szCs w:val="24"/>
          <w:lang w:val="es-ES"/>
        </w:rPr>
        <w:t>OCÉANO PACÍFICO Y CONTINENTE AMERICANO</w:t>
      </w:r>
    </w:p>
    <w:p w:rsidR="00F04A8F" w:rsidRPr="007A205C" w:rsidRDefault="00F04A8F" w:rsidP="00F04A8F">
      <w:pPr>
        <w:pStyle w:val="Prrafodelista"/>
        <w:numPr>
          <w:ilvl w:val="0"/>
          <w:numId w:val="6"/>
        </w:numPr>
        <w:jc w:val="both"/>
        <w:rPr>
          <w:rFonts w:ascii="Times New Roman" w:hAnsi="Times New Roman" w:cs="Times New Roman"/>
          <w:b/>
          <w:i/>
          <w:color w:val="FF0000"/>
          <w:sz w:val="24"/>
          <w:szCs w:val="24"/>
          <w:lang w:val="es-ES"/>
        </w:rPr>
      </w:pPr>
      <w:r w:rsidRPr="00F04A8F">
        <w:rPr>
          <w:rFonts w:ascii="Times New Roman" w:hAnsi="Times New Roman" w:cs="Times New Roman"/>
          <w:sz w:val="24"/>
          <w:szCs w:val="24"/>
          <w:lang w:val="es-ES"/>
        </w:rPr>
        <w:t>¿Qué estación del año es en el lugar donde se encuentra el velero y por qué?</w:t>
      </w:r>
      <w:r w:rsidR="007A205C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7A205C" w:rsidRPr="007A205C">
        <w:rPr>
          <w:rFonts w:ascii="Times New Roman" w:hAnsi="Times New Roman" w:cs="Times New Roman"/>
          <w:b/>
          <w:color w:val="FF0000"/>
          <w:sz w:val="24"/>
          <w:szCs w:val="24"/>
          <w:lang w:val="es-ES"/>
        </w:rPr>
        <w:t>ES VERANO PORQUE EN ESA FECHA ES EL SOLSTICIO DE VERANO EN EL HEMISFERIO SUR DEBIDO A QUE EL SOL INCIDE EN FORMA PERPENDICULAR EN EL TRÓPICO DE CAPRICORNIO COMO CONSECUENCIA DEL MOVIMIENTO DE TRASLACIÓN Y LA INCLINACIÓN DEL EJE TERRESTRE.</w:t>
      </w:r>
    </w:p>
    <w:p w:rsidR="007A205C" w:rsidRPr="00F04A8F" w:rsidRDefault="007A205C" w:rsidP="007A205C">
      <w:pPr>
        <w:pStyle w:val="Prrafodelista"/>
        <w:jc w:val="both"/>
        <w:rPr>
          <w:rFonts w:ascii="Times New Roman" w:hAnsi="Times New Roman" w:cs="Times New Roman"/>
          <w:b/>
          <w:i/>
          <w:sz w:val="24"/>
          <w:szCs w:val="24"/>
          <w:lang w:val="es-ES"/>
        </w:rPr>
      </w:pPr>
    </w:p>
    <w:p w:rsidR="00F04A8F" w:rsidRPr="003448F5" w:rsidRDefault="00F04A8F" w:rsidP="00F04A8F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s-ES"/>
        </w:rPr>
      </w:pPr>
    </w:p>
    <w:p w:rsidR="003448F5" w:rsidRPr="003448F5" w:rsidRDefault="003448F5" w:rsidP="009519CD">
      <w:pPr>
        <w:pStyle w:val="Prrafodelista"/>
        <w:ind w:left="0"/>
        <w:jc w:val="both"/>
        <w:rPr>
          <w:rFonts w:ascii="Times New Roman" w:hAnsi="Times New Roman" w:cs="Times New Roman"/>
          <w:b/>
          <w:i/>
          <w:sz w:val="24"/>
          <w:szCs w:val="24"/>
          <w:lang w:val="es-ES"/>
        </w:rPr>
      </w:pPr>
    </w:p>
    <w:sectPr w:rsidR="003448F5" w:rsidRPr="003448F5" w:rsidSect="003448F5">
      <w:pgSz w:w="11907" w:h="16839" w:code="9"/>
      <w:pgMar w:top="993" w:right="1701" w:bottom="993" w:left="1560" w:header="720" w:footer="862" w:gutter="0"/>
      <w:cols w:space="708"/>
      <w:vAlign w:val="both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CA1E26"/>
    <w:multiLevelType w:val="hybridMultilevel"/>
    <w:tmpl w:val="84A2B38A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7E3DE3"/>
    <w:multiLevelType w:val="hybridMultilevel"/>
    <w:tmpl w:val="D88E7BC2"/>
    <w:lvl w:ilvl="0" w:tplc="0C0A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31F1CA9"/>
    <w:multiLevelType w:val="hybridMultilevel"/>
    <w:tmpl w:val="5F40B934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D27E54"/>
    <w:multiLevelType w:val="hybridMultilevel"/>
    <w:tmpl w:val="6FEE5DF0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A43085A"/>
    <w:multiLevelType w:val="hybridMultilevel"/>
    <w:tmpl w:val="36B42374"/>
    <w:lvl w:ilvl="0" w:tplc="0C0A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3B66EC1"/>
    <w:multiLevelType w:val="hybridMultilevel"/>
    <w:tmpl w:val="29E23618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567"/>
  <w:hyphenationZone w:val="425"/>
  <w:drawingGridHorizontalSpacing w:val="110"/>
  <w:drawingGridVerticalSpacing w:val="163"/>
  <w:displayHorizontalDrawingGridEvery w:val="2"/>
  <w:displayVerticalDrawingGridEvery w:val="2"/>
  <w:characterSpacingControl w:val="doNotCompress"/>
  <w:compat/>
  <w:rsids>
    <w:rsidRoot w:val="00E974F4"/>
    <w:rsid w:val="00005F07"/>
    <w:rsid w:val="000834B8"/>
    <w:rsid w:val="000A0174"/>
    <w:rsid w:val="000B0687"/>
    <w:rsid w:val="00124CE0"/>
    <w:rsid w:val="001D3CB8"/>
    <w:rsid w:val="002059ED"/>
    <w:rsid w:val="00225D24"/>
    <w:rsid w:val="002F166F"/>
    <w:rsid w:val="00313722"/>
    <w:rsid w:val="0032096F"/>
    <w:rsid w:val="00336A50"/>
    <w:rsid w:val="003448F5"/>
    <w:rsid w:val="0035519D"/>
    <w:rsid w:val="00384D78"/>
    <w:rsid w:val="003A50AA"/>
    <w:rsid w:val="003A6AD7"/>
    <w:rsid w:val="00427F61"/>
    <w:rsid w:val="00482DB0"/>
    <w:rsid w:val="004B093E"/>
    <w:rsid w:val="00505C96"/>
    <w:rsid w:val="00555765"/>
    <w:rsid w:val="00583ABF"/>
    <w:rsid w:val="005D4E64"/>
    <w:rsid w:val="005D5468"/>
    <w:rsid w:val="0068197D"/>
    <w:rsid w:val="006D5909"/>
    <w:rsid w:val="00767C7E"/>
    <w:rsid w:val="00792133"/>
    <w:rsid w:val="007A205C"/>
    <w:rsid w:val="007D42E7"/>
    <w:rsid w:val="007D6523"/>
    <w:rsid w:val="00812164"/>
    <w:rsid w:val="008A4828"/>
    <w:rsid w:val="008D779C"/>
    <w:rsid w:val="009519CD"/>
    <w:rsid w:val="0097323F"/>
    <w:rsid w:val="009C28D6"/>
    <w:rsid w:val="009E2875"/>
    <w:rsid w:val="009F4470"/>
    <w:rsid w:val="009F7B2B"/>
    <w:rsid w:val="00A0387C"/>
    <w:rsid w:val="00A42EAF"/>
    <w:rsid w:val="00A46D8C"/>
    <w:rsid w:val="00B22690"/>
    <w:rsid w:val="00B7278B"/>
    <w:rsid w:val="00B94747"/>
    <w:rsid w:val="00C23F45"/>
    <w:rsid w:val="00D121F8"/>
    <w:rsid w:val="00D30130"/>
    <w:rsid w:val="00DF0CD8"/>
    <w:rsid w:val="00DF77E5"/>
    <w:rsid w:val="00E67456"/>
    <w:rsid w:val="00E90BAB"/>
    <w:rsid w:val="00E974F4"/>
    <w:rsid w:val="00EA4BE3"/>
    <w:rsid w:val="00ED270C"/>
    <w:rsid w:val="00F04A8F"/>
    <w:rsid w:val="00F8746C"/>
    <w:rsid w:val="00FA6B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1F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46D8C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DF0CD8"/>
    <w:rPr>
      <w:color w:val="800080" w:themeColor="followedHyperlink"/>
      <w:u w:val="single"/>
    </w:rPr>
  </w:style>
  <w:style w:type="table" w:styleId="Tablaconcuadrcula">
    <w:name w:val="Table Grid"/>
    <w:basedOn w:val="Tablanormal"/>
    <w:uiPriority w:val="59"/>
    <w:rsid w:val="00ED270C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B22690"/>
    <w:pPr>
      <w:ind w:left="720"/>
      <w:contextualSpacing/>
    </w:pPr>
  </w:style>
  <w:style w:type="paragraph" w:styleId="Sinespaciado">
    <w:name w:val="No Spacing"/>
    <w:uiPriority w:val="1"/>
    <w:qFormat/>
    <w:rsid w:val="00555765"/>
    <w:pPr>
      <w:spacing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90BA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90BA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mapasescolares.ign.gob.ar/dist/src/frontpage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A40455-0A0E-4DED-A3AF-5AC2F17E7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664</Words>
  <Characters>3657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Silvio</dc:creator>
  <cp:lastModifiedBy>Silvio</cp:lastModifiedBy>
  <cp:revision>9</cp:revision>
  <dcterms:created xsi:type="dcterms:W3CDTF">2020-04-27T13:36:00Z</dcterms:created>
  <dcterms:modified xsi:type="dcterms:W3CDTF">2020-04-27T14:50:00Z</dcterms:modified>
</cp:coreProperties>
</file>