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7A9" w:rsidRDefault="006167A9" w:rsidP="006167A9">
      <w:pPr>
        <w:shd w:val="clear" w:color="auto" w:fill="FFFFFF"/>
        <w:jc w:val="center"/>
        <w:outlineLvl w:val="0"/>
        <w:rPr>
          <w:rFonts w:ascii="Arial" w:hAnsi="Arial" w:cs="Arial"/>
          <w:b/>
          <w:bCs/>
          <w:color w:val="0F0F0F"/>
          <w:kern w:val="36"/>
          <w:sz w:val="20"/>
          <w:szCs w:val="20"/>
          <w:u w:val="single"/>
          <w:lang w:val="es-AR" w:eastAsia="es-AR"/>
        </w:rPr>
      </w:pPr>
    </w:p>
    <w:p w:rsidR="006167A9" w:rsidRDefault="006167A9" w:rsidP="006167A9">
      <w:pPr>
        <w:shd w:val="clear" w:color="auto" w:fill="FFFFFF"/>
        <w:jc w:val="center"/>
        <w:outlineLvl w:val="0"/>
        <w:rPr>
          <w:rFonts w:ascii="Arial" w:hAnsi="Arial" w:cs="Arial"/>
          <w:b/>
          <w:bCs/>
          <w:color w:val="0F0F0F"/>
          <w:kern w:val="36"/>
          <w:sz w:val="20"/>
          <w:szCs w:val="20"/>
          <w:u w:val="single"/>
          <w:lang w:val="es-AR" w:eastAsia="es-AR"/>
        </w:rPr>
      </w:pPr>
      <w:r w:rsidRPr="006167A9">
        <w:rPr>
          <w:rFonts w:ascii="Arial" w:hAnsi="Arial" w:cs="Arial"/>
          <w:b/>
          <w:bCs/>
          <w:color w:val="0F0F0F"/>
          <w:kern w:val="36"/>
          <w:sz w:val="20"/>
          <w:szCs w:val="20"/>
          <w:u w:val="single"/>
          <w:lang w:val="es-AR" w:eastAsia="es-AR"/>
        </w:rPr>
        <w:t>Darwin y la teoría evolutiva.</w:t>
      </w:r>
    </w:p>
    <w:p w:rsidR="00642F2F" w:rsidRPr="006167A9" w:rsidRDefault="00642F2F" w:rsidP="006167A9">
      <w:pPr>
        <w:shd w:val="clear" w:color="auto" w:fill="FFFFFF"/>
        <w:jc w:val="center"/>
        <w:outlineLvl w:val="0"/>
        <w:rPr>
          <w:rFonts w:ascii="Arial" w:hAnsi="Arial" w:cs="Arial"/>
          <w:b/>
          <w:bCs/>
          <w:color w:val="0F0F0F"/>
          <w:kern w:val="36"/>
          <w:sz w:val="20"/>
          <w:szCs w:val="20"/>
          <w:u w:val="single"/>
          <w:lang w:val="es-AR" w:eastAsia="es-AR"/>
        </w:rPr>
      </w:pPr>
    </w:p>
    <w:p w:rsidR="006167A9" w:rsidRDefault="006167A9" w:rsidP="006167A9">
      <w:pPr>
        <w:shd w:val="clear" w:color="auto" w:fill="FFFFFF"/>
        <w:outlineLvl w:val="0"/>
        <w:rPr>
          <w:rFonts w:ascii="Arial" w:hAnsi="Arial" w:cs="Arial"/>
          <w:b/>
          <w:bCs/>
          <w:color w:val="0F0F0F"/>
          <w:kern w:val="36"/>
          <w:sz w:val="20"/>
          <w:szCs w:val="20"/>
          <w:lang w:val="es-AR" w:eastAsia="es-AR"/>
        </w:rPr>
      </w:pPr>
    </w:p>
    <w:p w:rsidR="006167A9" w:rsidRDefault="006167A9" w:rsidP="006167A9">
      <w:pPr>
        <w:shd w:val="clear" w:color="auto" w:fill="FFFFFF"/>
        <w:outlineLvl w:val="0"/>
        <w:rPr>
          <w:rFonts w:ascii="Arial" w:hAnsi="Arial" w:cs="Arial"/>
          <w:b/>
          <w:bCs/>
          <w:color w:val="0F0F0F"/>
          <w:kern w:val="36"/>
          <w:sz w:val="20"/>
          <w:szCs w:val="20"/>
          <w:lang w:val="es-AR" w:eastAsia="es-AR"/>
        </w:rPr>
      </w:pPr>
      <w:r>
        <w:rPr>
          <w:rFonts w:ascii="Arial" w:hAnsi="Arial" w:cs="Arial"/>
          <w:b/>
          <w:bCs/>
          <w:color w:val="0F0F0F"/>
          <w:kern w:val="36"/>
          <w:sz w:val="20"/>
          <w:szCs w:val="20"/>
          <w:lang w:val="es-AR" w:eastAsia="es-AR"/>
        </w:rPr>
        <w:t>Te dejo unos videos para ver y conocer un poco sobre la vida de Darwin y sus investigaciones:</w:t>
      </w:r>
    </w:p>
    <w:p w:rsidR="006167A9" w:rsidRDefault="006167A9" w:rsidP="006167A9">
      <w:pPr>
        <w:shd w:val="clear" w:color="auto" w:fill="FFFFFF"/>
        <w:outlineLvl w:val="0"/>
        <w:rPr>
          <w:rFonts w:ascii="Arial" w:hAnsi="Arial" w:cs="Arial"/>
          <w:b/>
          <w:bCs/>
          <w:color w:val="0F0F0F"/>
          <w:kern w:val="36"/>
          <w:sz w:val="20"/>
          <w:szCs w:val="20"/>
          <w:lang w:val="es-AR" w:eastAsia="es-AR"/>
        </w:rPr>
      </w:pPr>
    </w:p>
    <w:p w:rsidR="006167A9" w:rsidRPr="00642F2F" w:rsidRDefault="006167A9" w:rsidP="006167A9">
      <w:pPr>
        <w:shd w:val="clear" w:color="auto" w:fill="FFFFFF"/>
        <w:outlineLvl w:val="0"/>
        <w:rPr>
          <w:rFonts w:asciiTheme="minorHAnsi" w:hAnsiTheme="minorHAnsi" w:cs="Arial"/>
          <w:b/>
          <w:bCs/>
          <w:color w:val="0F0F0F"/>
          <w:kern w:val="36"/>
          <w:lang w:val="es-AR" w:eastAsia="es-AR"/>
        </w:rPr>
      </w:pPr>
    </w:p>
    <w:p w:rsidR="006167A9" w:rsidRPr="00642F2F" w:rsidRDefault="006167A9" w:rsidP="00642F2F">
      <w:pPr>
        <w:pStyle w:val="Prrafodelista"/>
        <w:numPr>
          <w:ilvl w:val="0"/>
          <w:numId w:val="5"/>
        </w:numPr>
        <w:shd w:val="clear" w:color="auto" w:fill="FFFFFF"/>
        <w:outlineLvl w:val="0"/>
        <w:rPr>
          <w:rFonts w:asciiTheme="minorHAnsi" w:hAnsiTheme="minorHAnsi" w:cs="Arial"/>
          <w:b/>
          <w:bCs/>
          <w:color w:val="0F0F0F"/>
          <w:kern w:val="36"/>
          <w:lang w:val="es-AR" w:eastAsia="es-AR"/>
        </w:rPr>
      </w:pPr>
      <w:r w:rsidRPr="00642F2F">
        <w:rPr>
          <w:rFonts w:asciiTheme="minorHAnsi" w:hAnsiTheme="minorHAnsi" w:cs="Arial"/>
          <w:b/>
          <w:bCs/>
          <w:color w:val="0F0F0F"/>
          <w:kern w:val="36"/>
          <w:lang w:val="es-AR" w:eastAsia="es-AR"/>
        </w:rPr>
        <w:t xml:space="preserve">Darwin. Un viaje al fin del mundo </w:t>
      </w:r>
      <w:hyperlink r:id="rId5" w:history="1">
        <w:r w:rsidRPr="00642F2F">
          <w:rPr>
            <w:rStyle w:val="Hipervnculo"/>
            <w:rFonts w:asciiTheme="minorHAnsi" w:hAnsiTheme="minorHAnsi"/>
          </w:rPr>
          <w:t>https://www</w:t>
        </w:r>
        <w:r w:rsidRPr="00642F2F">
          <w:rPr>
            <w:rStyle w:val="Hipervnculo"/>
            <w:rFonts w:asciiTheme="minorHAnsi" w:hAnsiTheme="minorHAnsi"/>
          </w:rPr>
          <w:t>.</w:t>
        </w:r>
        <w:r w:rsidRPr="00642F2F">
          <w:rPr>
            <w:rStyle w:val="Hipervnculo"/>
            <w:rFonts w:asciiTheme="minorHAnsi" w:hAnsiTheme="minorHAnsi"/>
          </w:rPr>
          <w:t>youtube.com/watch?v=xfY_Jw_2I8c</w:t>
        </w:r>
      </w:hyperlink>
      <w:r w:rsidRPr="00642F2F">
        <w:rPr>
          <w:rFonts w:asciiTheme="minorHAnsi" w:hAnsiTheme="minorHAnsi"/>
        </w:rPr>
        <w:t xml:space="preserve"> </w:t>
      </w:r>
    </w:p>
    <w:p w:rsidR="006167A9" w:rsidRPr="00642F2F" w:rsidRDefault="006167A9" w:rsidP="00642F2F">
      <w:pPr>
        <w:pStyle w:val="Prrafodelista"/>
        <w:numPr>
          <w:ilvl w:val="0"/>
          <w:numId w:val="5"/>
        </w:numPr>
        <w:rPr>
          <w:rFonts w:asciiTheme="minorHAnsi" w:hAnsiTheme="minorHAnsi"/>
          <w:b/>
          <w:bCs/>
          <w:lang w:val="es-AR"/>
        </w:rPr>
      </w:pPr>
      <w:r w:rsidRPr="00642F2F">
        <w:rPr>
          <w:rFonts w:asciiTheme="minorHAnsi" w:hAnsiTheme="minorHAnsi"/>
          <w:b/>
          <w:bCs/>
          <w:lang w:val="es-AR"/>
        </w:rPr>
        <w:t xml:space="preserve">La Evolución de Darwin | Expedición y Teoría </w:t>
      </w:r>
      <w:hyperlink r:id="rId6" w:history="1">
        <w:r w:rsidRPr="00642F2F">
          <w:rPr>
            <w:rStyle w:val="Hipervnculo"/>
            <w:rFonts w:asciiTheme="minorHAnsi" w:hAnsiTheme="minorHAnsi"/>
            <w:b/>
            <w:bCs/>
            <w:lang w:val="es-AR"/>
          </w:rPr>
          <w:t>https:/</w:t>
        </w:r>
        <w:bookmarkStart w:id="0" w:name="_GoBack"/>
        <w:bookmarkEnd w:id="0"/>
        <w:r w:rsidRPr="00642F2F">
          <w:rPr>
            <w:rStyle w:val="Hipervnculo"/>
            <w:rFonts w:asciiTheme="minorHAnsi" w:hAnsiTheme="minorHAnsi"/>
            <w:b/>
            <w:bCs/>
            <w:lang w:val="es-AR"/>
          </w:rPr>
          <w:t>/</w:t>
        </w:r>
        <w:r w:rsidRPr="00642F2F">
          <w:rPr>
            <w:rStyle w:val="Hipervnculo"/>
            <w:rFonts w:asciiTheme="minorHAnsi" w:hAnsiTheme="minorHAnsi"/>
            <w:b/>
            <w:bCs/>
            <w:lang w:val="es-AR"/>
          </w:rPr>
          <w:t>www.youtube.com/watch?v=cxsCC3fj_lY</w:t>
        </w:r>
      </w:hyperlink>
      <w:r w:rsidRPr="00642F2F">
        <w:rPr>
          <w:rFonts w:asciiTheme="minorHAnsi" w:hAnsiTheme="minorHAnsi"/>
          <w:b/>
          <w:bCs/>
          <w:lang w:val="es-AR"/>
        </w:rPr>
        <w:t xml:space="preserve"> </w:t>
      </w:r>
    </w:p>
    <w:p w:rsidR="00642F2F" w:rsidRDefault="00642F2F" w:rsidP="006167A9">
      <w:pPr>
        <w:rPr>
          <w:rFonts w:asciiTheme="minorHAnsi" w:hAnsiTheme="minorHAnsi"/>
          <w:b/>
          <w:bCs/>
          <w:lang w:val="es-AR"/>
        </w:rPr>
      </w:pPr>
    </w:p>
    <w:p w:rsidR="00642F2F" w:rsidRDefault="00642F2F" w:rsidP="006167A9">
      <w:pPr>
        <w:rPr>
          <w:rFonts w:asciiTheme="minorHAnsi" w:hAnsiTheme="minorHAnsi"/>
          <w:b/>
          <w:bCs/>
          <w:lang w:val="es-AR"/>
        </w:rPr>
      </w:pPr>
    </w:p>
    <w:p w:rsidR="00642F2F" w:rsidRPr="00642F2F" w:rsidRDefault="00642F2F" w:rsidP="006167A9">
      <w:pPr>
        <w:rPr>
          <w:rFonts w:asciiTheme="minorHAnsi" w:hAnsiTheme="minorHAnsi"/>
          <w:b/>
          <w:bCs/>
          <w:lang w:val="es-AR"/>
        </w:rPr>
      </w:pPr>
    </w:p>
    <w:p w:rsidR="006167A9" w:rsidRDefault="00642F2F" w:rsidP="006167A9">
      <w:pPr>
        <w:rPr>
          <w:b/>
          <w:bCs/>
          <w:sz w:val="20"/>
          <w:szCs w:val="20"/>
          <w:lang w:val="es-AR"/>
        </w:rPr>
      </w:pPr>
      <w:r>
        <w:rPr>
          <w:noProof/>
          <w:lang w:val="es-AR" w:eastAsia="es-AR"/>
        </w:rPr>
        <w:drawing>
          <wp:anchor distT="0" distB="0" distL="114300" distR="114300" simplePos="0" relativeHeight="251658240" behindDoc="0" locked="0" layoutInCell="1" allowOverlap="1" wp14:anchorId="21C60DE0" wp14:editId="460EFEC0">
            <wp:simplePos x="0" y="0"/>
            <wp:positionH relativeFrom="margin">
              <wp:posOffset>-55245</wp:posOffset>
            </wp:positionH>
            <wp:positionV relativeFrom="margin">
              <wp:posOffset>2068830</wp:posOffset>
            </wp:positionV>
            <wp:extent cx="1423035" cy="1732915"/>
            <wp:effectExtent l="0" t="0" r="5715" b="63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1423035" cy="1732915"/>
                    </a:xfrm>
                    <a:prstGeom prst="rect">
                      <a:avLst/>
                    </a:prstGeom>
                  </pic:spPr>
                </pic:pic>
              </a:graphicData>
            </a:graphic>
            <wp14:sizeRelH relativeFrom="margin">
              <wp14:pctWidth>0</wp14:pctWidth>
            </wp14:sizeRelH>
            <wp14:sizeRelV relativeFrom="margin">
              <wp14:pctHeight>0</wp14:pctHeight>
            </wp14:sizeRelV>
          </wp:anchor>
        </w:drawing>
      </w:r>
    </w:p>
    <w:p w:rsidR="00642F2F" w:rsidRDefault="00642F2F" w:rsidP="00642F2F">
      <w:pPr>
        <w:rPr>
          <w:rFonts w:ascii="Arial" w:hAnsi="Arial" w:cs="Arial"/>
          <w:color w:val="222222"/>
          <w:sz w:val="18"/>
          <w:szCs w:val="18"/>
        </w:rPr>
      </w:pPr>
      <w:r>
        <w:rPr>
          <w:rFonts w:ascii="Arial" w:hAnsi="Arial" w:cs="Arial"/>
          <w:color w:val="222222"/>
          <w:sz w:val="18"/>
          <w:szCs w:val="18"/>
        </w:rPr>
        <w:t xml:space="preserve">DEL LIBRO M. </w:t>
      </w:r>
      <w:proofErr w:type="spellStart"/>
      <w:r>
        <w:rPr>
          <w:rFonts w:ascii="Arial" w:hAnsi="Arial" w:cs="Arial"/>
          <w:color w:val="222222"/>
          <w:sz w:val="18"/>
          <w:szCs w:val="18"/>
        </w:rPr>
        <w:t>susana</w:t>
      </w:r>
      <w:proofErr w:type="spellEnd"/>
      <w:r w:rsidRPr="00E957B5">
        <w:rPr>
          <w:rFonts w:ascii="Arial" w:hAnsi="Arial" w:cs="Arial"/>
          <w:color w:val="222222"/>
          <w:sz w:val="18"/>
          <w:szCs w:val="18"/>
        </w:rPr>
        <w:t xml:space="preserve"> </w:t>
      </w:r>
      <w:proofErr w:type="spellStart"/>
      <w:r w:rsidRPr="00E957B5">
        <w:rPr>
          <w:rFonts w:ascii="Arial" w:hAnsi="Arial" w:cs="Arial"/>
          <w:color w:val="222222"/>
          <w:sz w:val="18"/>
          <w:szCs w:val="18"/>
        </w:rPr>
        <w:t>Rossi</w:t>
      </w:r>
      <w:proofErr w:type="spellEnd"/>
      <w:r w:rsidRPr="00E957B5">
        <w:rPr>
          <w:rFonts w:ascii="Arial" w:hAnsi="Arial" w:cs="Arial"/>
          <w:color w:val="222222"/>
          <w:sz w:val="18"/>
          <w:szCs w:val="18"/>
        </w:rPr>
        <w:t xml:space="preserve"> y Luciano </w:t>
      </w:r>
      <w:proofErr w:type="spellStart"/>
      <w:r w:rsidRPr="00E957B5">
        <w:rPr>
          <w:rFonts w:ascii="Arial" w:hAnsi="Arial" w:cs="Arial"/>
          <w:color w:val="222222"/>
          <w:sz w:val="18"/>
          <w:szCs w:val="18"/>
        </w:rPr>
        <w:t>Levin</w:t>
      </w:r>
      <w:proofErr w:type="spellEnd"/>
      <w:r w:rsidRPr="00E957B5">
        <w:rPr>
          <w:rFonts w:ascii="Arial" w:hAnsi="Arial" w:cs="Arial"/>
          <w:color w:val="222222"/>
          <w:sz w:val="18"/>
          <w:szCs w:val="18"/>
        </w:rPr>
        <w:t xml:space="preserve">. </w:t>
      </w:r>
      <w:r w:rsidRPr="00E957B5">
        <w:rPr>
          <w:rFonts w:ascii="Arial" w:hAnsi="Arial" w:cs="Arial"/>
          <w:i/>
          <w:color w:val="222222"/>
          <w:sz w:val="18"/>
          <w:szCs w:val="18"/>
          <w:u w:val="single"/>
        </w:rPr>
        <w:t xml:space="preserve">Que es </w:t>
      </w:r>
      <w:proofErr w:type="gramStart"/>
      <w:r w:rsidRPr="00E957B5">
        <w:rPr>
          <w:rFonts w:ascii="Arial" w:hAnsi="Arial" w:cs="Arial"/>
          <w:i/>
          <w:color w:val="222222"/>
          <w:sz w:val="18"/>
          <w:szCs w:val="18"/>
          <w:u w:val="single"/>
        </w:rPr>
        <w:t>( y</w:t>
      </w:r>
      <w:proofErr w:type="gramEnd"/>
      <w:r w:rsidRPr="00E957B5">
        <w:rPr>
          <w:rFonts w:ascii="Arial" w:hAnsi="Arial" w:cs="Arial"/>
          <w:i/>
          <w:color w:val="222222"/>
          <w:sz w:val="18"/>
          <w:szCs w:val="18"/>
          <w:u w:val="single"/>
        </w:rPr>
        <w:t xml:space="preserve"> que no es ) la evolución. El círculo de Darwin</w:t>
      </w:r>
      <w:r w:rsidRPr="00E957B5">
        <w:rPr>
          <w:rFonts w:ascii="Arial" w:hAnsi="Arial" w:cs="Arial"/>
          <w:color w:val="222222"/>
          <w:sz w:val="18"/>
          <w:szCs w:val="18"/>
        </w:rPr>
        <w:t>.</w:t>
      </w:r>
      <w:r>
        <w:rPr>
          <w:rFonts w:ascii="Arial" w:hAnsi="Arial" w:cs="Arial"/>
          <w:color w:val="222222"/>
          <w:sz w:val="18"/>
          <w:szCs w:val="18"/>
        </w:rPr>
        <w:t xml:space="preserve"> S. XXI, 2006</w:t>
      </w:r>
    </w:p>
    <w:p w:rsidR="00642F2F" w:rsidRDefault="00642F2F" w:rsidP="00642F2F">
      <w:pPr>
        <w:pStyle w:val="NormalWeb"/>
        <w:spacing w:before="120" w:beforeAutospacing="0" w:after="120" w:afterAutospacing="0"/>
        <w:jc w:val="both"/>
        <w:rPr>
          <w:rFonts w:ascii="Arial" w:hAnsi="Arial" w:cs="Arial"/>
          <w:b/>
          <w:color w:val="222222"/>
          <w:u w:val="single"/>
        </w:rPr>
      </w:pPr>
    </w:p>
    <w:p w:rsidR="00642F2F" w:rsidRDefault="00642F2F" w:rsidP="00D66588">
      <w:pPr>
        <w:rPr>
          <w:rFonts w:ascii="Arial" w:hAnsi="Arial" w:cs="Arial"/>
          <w:color w:val="222222"/>
          <w:sz w:val="18"/>
          <w:szCs w:val="18"/>
        </w:rPr>
      </w:pPr>
    </w:p>
    <w:p w:rsidR="00642F2F" w:rsidRDefault="00642F2F" w:rsidP="00D66588">
      <w:pPr>
        <w:rPr>
          <w:rFonts w:ascii="Arial" w:hAnsi="Arial" w:cs="Arial"/>
          <w:color w:val="222222"/>
          <w:sz w:val="18"/>
          <w:szCs w:val="18"/>
        </w:rPr>
      </w:pPr>
    </w:p>
    <w:p w:rsidR="006167A9" w:rsidRDefault="00642F2F" w:rsidP="00D66588">
      <w:pPr>
        <w:rPr>
          <w:rFonts w:ascii="Arial" w:hAnsi="Arial" w:cs="Arial"/>
          <w:b/>
          <w:color w:val="222222"/>
          <w:sz w:val="20"/>
          <w:szCs w:val="20"/>
          <w:u w:val="single"/>
          <w:lang w:val="es-AR"/>
        </w:rPr>
      </w:pPr>
      <w:r>
        <w:rPr>
          <w:rFonts w:ascii="Arial" w:hAnsi="Arial" w:cs="Arial"/>
          <w:color w:val="222222"/>
          <w:sz w:val="18"/>
          <w:szCs w:val="18"/>
        </w:rPr>
        <w:t>SINOPSIS</w:t>
      </w:r>
      <w:r w:rsidR="00D66588">
        <w:rPr>
          <w:rFonts w:ascii="Arial" w:hAnsi="Arial" w:cs="Arial"/>
          <w:color w:val="222222"/>
          <w:sz w:val="18"/>
          <w:szCs w:val="18"/>
        </w:rPr>
        <w:t xml:space="preserve"> </w:t>
      </w:r>
      <w:hyperlink r:id="rId8" w:history="1">
        <w:r w:rsidRPr="00FD0628">
          <w:rPr>
            <w:rStyle w:val="Hipervnculo"/>
            <w:rFonts w:ascii="Arial" w:hAnsi="Arial" w:cs="Arial"/>
            <w:b/>
            <w:sz w:val="20"/>
            <w:szCs w:val="20"/>
            <w:lang w:val="es-AR"/>
          </w:rPr>
          <w:t>https://sigloxxieditores.com.ar/libro/que-es-y-que-no-es-la-evolucion/</w:t>
        </w:r>
      </w:hyperlink>
    </w:p>
    <w:p w:rsidR="00642F2F" w:rsidRPr="00D66588" w:rsidRDefault="00642F2F" w:rsidP="00D66588">
      <w:pPr>
        <w:rPr>
          <w:b/>
          <w:bCs/>
          <w:sz w:val="20"/>
          <w:szCs w:val="20"/>
          <w:lang w:val="es-AR"/>
        </w:rPr>
      </w:pPr>
    </w:p>
    <w:p w:rsidR="00642F2F" w:rsidRDefault="00642F2F" w:rsidP="00642F2F">
      <w:pPr>
        <w:rPr>
          <w:b/>
          <w:bCs/>
          <w:sz w:val="20"/>
          <w:szCs w:val="20"/>
          <w:lang w:val="es-AR"/>
        </w:rPr>
      </w:pPr>
      <w:r>
        <w:rPr>
          <w:b/>
          <w:bCs/>
          <w:sz w:val="20"/>
          <w:szCs w:val="20"/>
          <w:lang w:val="es-AR"/>
        </w:rPr>
        <w:t xml:space="preserve">He seleccionado algunos pasajes del mismo, para abordar dichos temas: </w:t>
      </w:r>
    </w:p>
    <w:p w:rsidR="00642F2F" w:rsidRDefault="00642F2F" w:rsidP="00642F2F">
      <w:pPr>
        <w:rPr>
          <w:rFonts w:ascii="Arial" w:hAnsi="Arial" w:cs="Arial"/>
          <w:b/>
          <w:color w:val="222222"/>
          <w:u w:val="single"/>
        </w:rPr>
      </w:pPr>
      <w:r>
        <w:rPr>
          <w:b/>
          <w:bCs/>
          <w:sz w:val="20"/>
          <w:szCs w:val="20"/>
          <w:lang w:val="es-AR"/>
        </w:rPr>
        <w:t xml:space="preserve"> </w:t>
      </w:r>
    </w:p>
    <w:p w:rsidR="00642F2F" w:rsidRDefault="00642F2F" w:rsidP="006167A9">
      <w:pPr>
        <w:pStyle w:val="NormalWeb"/>
        <w:spacing w:before="120" w:beforeAutospacing="0" w:after="120" w:afterAutospacing="0"/>
        <w:jc w:val="both"/>
        <w:rPr>
          <w:rFonts w:ascii="Arial" w:hAnsi="Arial" w:cs="Arial"/>
          <w:b/>
          <w:color w:val="222222"/>
          <w:u w:val="single"/>
        </w:rPr>
      </w:pPr>
    </w:p>
    <w:p w:rsidR="00642F2F" w:rsidRDefault="00642F2F" w:rsidP="006167A9">
      <w:pPr>
        <w:pStyle w:val="NormalWeb"/>
        <w:spacing w:before="120" w:beforeAutospacing="0" w:after="120" w:afterAutospacing="0"/>
        <w:jc w:val="both"/>
        <w:rPr>
          <w:rFonts w:ascii="Arial" w:hAnsi="Arial" w:cs="Arial"/>
          <w:b/>
          <w:color w:val="222222"/>
          <w:u w:val="single"/>
        </w:rPr>
      </w:pPr>
    </w:p>
    <w:p w:rsidR="006167A9" w:rsidRDefault="006167A9" w:rsidP="00642F2F">
      <w:pPr>
        <w:pStyle w:val="NormalWeb"/>
        <w:spacing w:before="120" w:beforeAutospacing="0" w:after="120" w:afterAutospacing="0"/>
        <w:ind w:left="2124" w:firstLine="708"/>
        <w:jc w:val="both"/>
        <w:rPr>
          <w:rFonts w:ascii="Arial" w:hAnsi="Arial" w:cs="Arial"/>
          <w:b/>
          <w:color w:val="222222"/>
          <w:u w:val="single"/>
        </w:rPr>
      </w:pPr>
      <w:r w:rsidRPr="00721D56">
        <w:rPr>
          <w:rFonts w:ascii="Arial" w:hAnsi="Arial" w:cs="Arial"/>
          <w:b/>
          <w:color w:val="222222"/>
          <w:u w:val="single"/>
        </w:rPr>
        <w:t>Historia de Darwin y su viaje</w:t>
      </w:r>
    </w:p>
    <w:p w:rsidR="006167A9" w:rsidRDefault="006167A9" w:rsidP="006167A9">
      <w:pPr>
        <w:pStyle w:val="NormalWeb"/>
        <w:spacing w:before="120" w:beforeAutospacing="0" w:after="120" w:afterAutospacing="0"/>
        <w:jc w:val="both"/>
        <w:rPr>
          <w:rFonts w:ascii="Arial" w:hAnsi="Arial" w:cs="Arial"/>
          <w:color w:val="222222"/>
          <w:shd w:val="clear" w:color="auto" w:fill="FFFFFF"/>
        </w:rPr>
      </w:pPr>
      <w:r w:rsidRPr="00721D56">
        <w:rPr>
          <w:rFonts w:ascii="Arial" w:hAnsi="Arial" w:cs="Arial"/>
          <w:b/>
          <w:color w:val="222222"/>
          <w:u w:val="single"/>
        </w:rPr>
        <w:br/>
      </w:r>
      <w:r>
        <w:rPr>
          <w:rFonts w:ascii="Arial" w:hAnsi="Arial" w:cs="Arial"/>
          <w:color w:val="222222"/>
          <w:shd w:val="clear" w:color="auto" w:fill="FFFFFF"/>
        </w:rPr>
        <w:t xml:space="preserve">.”…Sir Charles nació en Inglaterra en 1809, era hijo y nieto de médicos-continuó </w:t>
      </w:r>
      <w:proofErr w:type="spellStart"/>
      <w:r>
        <w:rPr>
          <w:rFonts w:ascii="Arial" w:hAnsi="Arial" w:cs="Arial"/>
          <w:color w:val="222222"/>
          <w:shd w:val="clear" w:color="auto" w:fill="FFFFFF"/>
        </w:rPr>
        <w:t>Huxley</w:t>
      </w:r>
      <w:proofErr w:type="spellEnd"/>
      <w:r>
        <w:rPr>
          <w:rFonts w:ascii="Arial" w:hAnsi="Arial" w:cs="Arial"/>
          <w:color w:val="222222"/>
          <w:shd w:val="clear" w:color="auto" w:fill="FFFFFF"/>
        </w:rPr>
        <w:t xml:space="preserve">-, y en respuesta a presiones familiares, inició estudios en medicina primero y de clérigo después. Ambas profesiones, que el joven Darwin abandonaría, era muy respetadas en Inglaterra de esa </w:t>
      </w:r>
      <w:proofErr w:type="gramStart"/>
      <w:r>
        <w:rPr>
          <w:rFonts w:ascii="Arial" w:hAnsi="Arial" w:cs="Arial"/>
          <w:color w:val="222222"/>
          <w:shd w:val="clear" w:color="auto" w:fill="FFFFFF"/>
        </w:rPr>
        <w:t>época …</w:t>
      </w:r>
      <w:proofErr w:type="gramEnd"/>
      <w:r>
        <w:rPr>
          <w:rFonts w:ascii="Arial" w:hAnsi="Arial" w:cs="Arial"/>
          <w:color w:val="222222"/>
          <w:shd w:val="clear" w:color="auto" w:fill="FFFFFF"/>
        </w:rPr>
        <w:t xml:space="preserve"> </w:t>
      </w:r>
    </w:p>
    <w:p w:rsidR="006167A9" w:rsidRDefault="006167A9" w:rsidP="006167A9">
      <w:pPr>
        <w:pStyle w:val="NormalWeb"/>
        <w:spacing w:before="120" w:beforeAutospacing="0" w:after="120" w:afterAutospacing="0"/>
        <w:jc w:val="both"/>
        <w:rPr>
          <w:rFonts w:ascii="Arial" w:hAnsi="Arial" w:cs="Arial"/>
          <w:color w:val="222222"/>
          <w:shd w:val="clear" w:color="auto" w:fill="FFFFFF"/>
        </w:rPr>
      </w:pPr>
      <w:r>
        <w:rPr>
          <w:rFonts w:ascii="Arial" w:hAnsi="Arial" w:cs="Arial"/>
          <w:color w:val="222222"/>
          <w:shd w:val="clear" w:color="auto" w:fill="FFFFFF"/>
        </w:rPr>
        <w:t>- Recuerdo la angustia que me produjo decidir abandonar las carreras que mi familia había elegido para mí -interrumpió Darwin-. Pero continúe, querido amigo.</w:t>
      </w:r>
    </w:p>
    <w:p w:rsidR="006167A9" w:rsidRDefault="006167A9" w:rsidP="006167A9">
      <w:pPr>
        <w:pStyle w:val="NormalWeb"/>
        <w:spacing w:before="120" w:beforeAutospacing="0" w:after="120" w:afterAutospacing="0"/>
        <w:jc w:val="both"/>
        <w:rPr>
          <w:rFonts w:ascii="Arial" w:hAnsi="Arial" w:cs="Arial"/>
          <w:color w:val="222222"/>
          <w:shd w:val="clear" w:color="auto" w:fill="FFFFFF"/>
        </w:rPr>
      </w:pPr>
      <w:r>
        <w:rPr>
          <w:rFonts w:ascii="Arial" w:hAnsi="Arial" w:cs="Arial"/>
          <w:color w:val="222222"/>
          <w:shd w:val="clear" w:color="auto" w:fill="FFFFFF"/>
        </w:rPr>
        <w:t xml:space="preserve"> - Gracias-respondió Halley y le dio una pintada su pipa recién encendida-. Efectivamente, cuando Darwin acepta embarcarse en la fragata Beagle como acompañante del capitán </w:t>
      </w:r>
      <w:proofErr w:type="spellStart"/>
      <w:r>
        <w:rPr>
          <w:rFonts w:ascii="Arial" w:hAnsi="Arial" w:cs="Arial"/>
          <w:color w:val="222222"/>
          <w:shd w:val="clear" w:color="auto" w:fill="FFFFFF"/>
        </w:rPr>
        <w:t>Fitz</w:t>
      </w:r>
      <w:proofErr w:type="spellEnd"/>
      <w:r>
        <w:rPr>
          <w:rFonts w:ascii="Arial" w:hAnsi="Arial" w:cs="Arial"/>
          <w:color w:val="222222"/>
          <w:shd w:val="clear" w:color="auto" w:fill="FFFFFF"/>
        </w:rPr>
        <w:t xml:space="preserve"> Roy, su vida viró definitivamente. El Beagle se proponía estudiar la flora y fauna de las costas de América del Sur en una expedición que duraría cinco años. Durante todo ese tiempo nuestro joven naturalista que se embarcó con apenas 22 años, no sólo observó y coleccionó los animales y las plantas más diversas, sino que también hizo observaciones geológicas y paleontológicas. El Beagle salió de Inglaterra, cruzó el Atlántico y tocó las costas de Brasil, Montevideo y Buenos Aires. También amarró varias veces en las costas de la Patagonia, Chile, Perú y las islas Galápagos, frente a las costas de Ecuador. Después atravesó el pacífico y llegó a Nueva Zelanda y Australia…”</w:t>
      </w:r>
    </w:p>
    <w:p w:rsidR="006167A9" w:rsidRPr="006167A9" w:rsidRDefault="006167A9" w:rsidP="006167A9">
      <w:pPr>
        <w:pStyle w:val="NormalWeb"/>
        <w:spacing w:before="120" w:beforeAutospacing="0" w:after="120" w:afterAutospacing="0"/>
        <w:jc w:val="both"/>
        <w:rPr>
          <w:rFonts w:ascii="Arial" w:hAnsi="Arial" w:cs="Arial"/>
          <w:color w:val="222222"/>
          <w:shd w:val="clear" w:color="auto" w:fill="FFFFFF"/>
        </w:rPr>
      </w:pPr>
      <w:proofErr w:type="gramStart"/>
      <w:r>
        <w:rPr>
          <w:rFonts w:ascii="Arial" w:hAnsi="Arial" w:cs="Arial"/>
          <w:color w:val="222222"/>
          <w:shd w:val="clear" w:color="auto" w:fill="FFFFFF"/>
        </w:rPr>
        <w:t>“</w:t>
      </w:r>
      <w:r w:rsidRPr="004120FA">
        <w:rPr>
          <w:rFonts w:ascii="Arial" w:hAnsi="Arial" w:cs="Arial"/>
          <w:color w:val="222222"/>
          <w:sz w:val="18"/>
          <w:szCs w:val="18"/>
          <w:shd w:val="clear" w:color="auto" w:fill="FFFFFF"/>
        </w:rPr>
        <w:t xml:space="preserve"> </w:t>
      </w:r>
      <w:r>
        <w:rPr>
          <w:rFonts w:ascii="Arial" w:hAnsi="Arial" w:cs="Arial"/>
          <w:color w:val="222222"/>
          <w:shd w:val="clear" w:color="auto" w:fill="FFFFFF"/>
        </w:rPr>
        <w:t>En</w:t>
      </w:r>
      <w:proofErr w:type="gramEnd"/>
      <w:r>
        <w:rPr>
          <w:rFonts w:ascii="Arial" w:hAnsi="Arial" w:cs="Arial"/>
          <w:color w:val="222222"/>
          <w:shd w:val="clear" w:color="auto" w:fill="FFFFFF"/>
        </w:rPr>
        <w:t xml:space="preserve"> definitiva, sí, fue la expedición del Beagle alrededor del mundo la que finalmente convirtió al joven Darwin en  naturalista”.</w:t>
      </w:r>
      <w:r w:rsidRPr="004120FA">
        <w:rPr>
          <w:rFonts w:ascii="Arial" w:hAnsi="Arial" w:cs="Arial"/>
          <w:color w:val="222222"/>
          <w:sz w:val="18"/>
          <w:szCs w:val="18"/>
          <w:shd w:val="clear" w:color="auto" w:fill="FFFFFF"/>
        </w:rPr>
        <w:t xml:space="preserve"> </w:t>
      </w:r>
    </w:p>
    <w:p w:rsidR="006167A9" w:rsidRDefault="006167A9" w:rsidP="006167A9">
      <w:pPr>
        <w:rPr>
          <w:rFonts w:ascii="Arial" w:hAnsi="Arial" w:cs="Arial"/>
          <w:color w:val="222222"/>
          <w:sz w:val="18"/>
          <w:szCs w:val="18"/>
          <w:shd w:val="clear" w:color="auto" w:fill="FFFFFF"/>
        </w:rPr>
      </w:pPr>
    </w:p>
    <w:p w:rsidR="006167A9" w:rsidRDefault="006167A9" w:rsidP="006167A9">
      <w:pPr>
        <w:rPr>
          <w:rFonts w:ascii="Arial" w:hAnsi="Arial" w:cs="Arial"/>
          <w:color w:val="222222"/>
          <w:shd w:val="clear" w:color="auto" w:fill="FFFFFF"/>
        </w:rPr>
      </w:pPr>
      <w:r w:rsidRPr="004120FA">
        <w:rPr>
          <w:rFonts w:ascii="Arial" w:hAnsi="Arial" w:cs="Arial"/>
          <w:color w:val="222222"/>
          <w:sz w:val="18"/>
          <w:szCs w:val="18"/>
          <w:shd w:val="clear" w:color="auto" w:fill="FFFFFF"/>
        </w:rPr>
        <w:lastRenderedPageBreak/>
        <w:t>(</w:t>
      </w:r>
      <w:r w:rsidRPr="004120FA">
        <w:rPr>
          <w:rFonts w:ascii="Arial" w:hAnsi="Arial" w:cs="Arial"/>
          <w:color w:val="222222"/>
          <w:sz w:val="18"/>
          <w:szCs w:val="18"/>
        </w:rPr>
        <w:t xml:space="preserve">María Susana </w:t>
      </w:r>
      <w:proofErr w:type="spellStart"/>
      <w:r w:rsidRPr="004120FA">
        <w:rPr>
          <w:rFonts w:ascii="Arial" w:hAnsi="Arial" w:cs="Arial"/>
          <w:color w:val="222222"/>
          <w:sz w:val="18"/>
          <w:szCs w:val="18"/>
        </w:rPr>
        <w:t>Rossi</w:t>
      </w:r>
      <w:proofErr w:type="spellEnd"/>
      <w:r w:rsidRPr="004120FA">
        <w:rPr>
          <w:rFonts w:ascii="Arial" w:hAnsi="Arial" w:cs="Arial"/>
          <w:color w:val="222222"/>
          <w:sz w:val="18"/>
          <w:szCs w:val="18"/>
        </w:rPr>
        <w:t xml:space="preserve"> y Luciano </w:t>
      </w:r>
      <w:proofErr w:type="spellStart"/>
      <w:r w:rsidRPr="004120FA">
        <w:rPr>
          <w:rFonts w:ascii="Arial" w:hAnsi="Arial" w:cs="Arial"/>
          <w:color w:val="222222"/>
          <w:sz w:val="18"/>
          <w:szCs w:val="18"/>
        </w:rPr>
        <w:t>Levin</w:t>
      </w:r>
      <w:proofErr w:type="spellEnd"/>
      <w:r w:rsidRPr="004120FA">
        <w:rPr>
          <w:rFonts w:ascii="Arial" w:hAnsi="Arial" w:cs="Arial"/>
          <w:color w:val="222222"/>
          <w:sz w:val="18"/>
          <w:szCs w:val="18"/>
        </w:rPr>
        <w:t xml:space="preserve">. </w:t>
      </w:r>
      <w:r w:rsidRPr="004120FA">
        <w:rPr>
          <w:rFonts w:ascii="Arial" w:hAnsi="Arial" w:cs="Arial"/>
          <w:i/>
          <w:color w:val="222222"/>
          <w:sz w:val="18"/>
          <w:szCs w:val="18"/>
        </w:rPr>
        <w:t xml:space="preserve">Que es </w:t>
      </w:r>
      <w:proofErr w:type="gramStart"/>
      <w:r w:rsidRPr="004120FA">
        <w:rPr>
          <w:rFonts w:ascii="Arial" w:hAnsi="Arial" w:cs="Arial"/>
          <w:i/>
          <w:color w:val="222222"/>
          <w:sz w:val="18"/>
          <w:szCs w:val="18"/>
        </w:rPr>
        <w:t>( y</w:t>
      </w:r>
      <w:proofErr w:type="gramEnd"/>
      <w:r w:rsidRPr="004120FA">
        <w:rPr>
          <w:rFonts w:ascii="Arial" w:hAnsi="Arial" w:cs="Arial"/>
          <w:i/>
          <w:color w:val="222222"/>
          <w:sz w:val="18"/>
          <w:szCs w:val="18"/>
        </w:rPr>
        <w:t xml:space="preserve"> que no es ) la evolución. El círculo de Darwin</w:t>
      </w:r>
      <w:r w:rsidRPr="004120FA">
        <w:rPr>
          <w:rFonts w:ascii="Arial" w:hAnsi="Arial" w:cs="Arial"/>
          <w:color w:val="222222"/>
          <w:sz w:val="18"/>
          <w:szCs w:val="18"/>
        </w:rPr>
        <w:t>. Edit. S. XXI</w:t>
      </w:r>
      <w:r>
        <w:rPr>
          <w:rFonts w:ascii="Arial" w:hAnsi="Arial" w:cs="Arial"/>
          <w:color w:val="222222"/>
          <w:sz w:val="18"/>
          <w:szCs w:val="18"/>
        </w:rPr>
        <w:t>, p. 21 y 22)</w:t>
      </w:r>
      <w:r>
        <w:rPr>
          <w:rFonts w:ascii="Arial" w:hAnsi="Arial" w:cs="Arial"/>
          <w:color w:val="222222"/>
          <w:shd w:val="clear" w:color="auto" w:fill="FFFFFF"/>
        </w:rPr>
        <w:t xml:space="preserve"> </w:t>
      </w:r>
      <w:r>
        <w:rPr>
          <w:rFonts w:ascii="Arial" w:hAnsi="Arial" w:cs="Arial"/>
          <w:color w:val="222222"/>
        </w:rPr>
        <w:br/>
      </w:r>
      <w:r>
        <w:rPr>
          <w:rFonts w:ascii="Arial" w:hAnsi="Arial" w:cs="Arial"/>
          <w:color w:val="222222"/>
        </w:rPr>
        <w:br/>
      </w:r>
    </w:p>
    <w:p w:rsidR="00642F2F" w:rsidRDefault="00642F2F" w:rsidP="00642F2F">
      <w:pPr>
        <w:pStyle w:val="NormalWeb"/>
        <w:spacing w:before="120" w:beforeAutospacing="0" w:after="120" w:afterAutospacing="0"/>
        <w:jc w:val="center"/>
        <w:rPr>
          <w:rFonts w:ascii="Arial" w:hAnsi="Arial" w:cs="Arial"/>
          <w:b/>
          <w:color w:val="222222"/>
          <w:u w:val="single"/>
          <w:shd w:val="clear" w:color="auto" w:fill="FFFFFF"/>
        </w:rPr>
      </w:pPr>
      <w:proofErr w:type="gramStart"/>
      <w:r w:rsidRPr="00721D56">
        <w:rPr>
          <w:rFonts w:ascii="Arial" w:hAnsi="Arial" w:cs="Arial"/>
          <w:b/>
          <w:color w:val="222222"/>
          <w:u w:val="single"/>
          <w:shd w:val="clear" w:color="auto" w:fill="FFFFFF"/>
        </w:rPr>
        <w:t>¿ Qué</w:t>
      </w:r>
      <w:proofErr w:type="gramEnd"/>
      <w:r w:rsidRPr="00721D56">
        <w:rPr>
          <w:rFonts w:ascii="Arial" w:hAnsi="Arial" w:cs="Arial"/>
          <w:b/>
          <w:color w:val="222222"/>
          <w:u w:val="single"/>
          <w:shd w:val="clear" w:color="auto" w:fill="FFFFFF"/>
        </w:rPr>
        <w:t xml:space="preserve"> significa </w:t>
      </w:r>
      <w:proofErr w:type="spellStart"/>
      <w:r w:rsidRPr="00721D56">
        <w:rPr>
          <w:rFonts w:ascii="Arial" w:hAnsi="Arial" w:cs="Arial"/>
          <w:b/>
          <w:color w:val="222222"/>
          <w:u w:val="single"/>
          <w:shd w:val="clear" w:color="auto" w:fill="FFFFFF"/>
        </w:rPr>
        <w:t>fiji</w:t>
      </w:r>
      <w:r>
        <w:rPr>
          <w:rFonts w:ascii="Arial" w:hAnsi="Arial" w:cs="Arial"/>
          <w:b/>
          <w:color w:val="222222"/>
          <w:u w:val="single"/>
          <w:shd w:val="clear" w:color="auto" w:fill="FFFFFF"/>
        </w:rPr>
        <w:t>smo</w:t>
      </w:r>
      <w:proofErr w:type="spellEnd"/>
      <w:r>
        <w:rPr>
          <w:rFonts w:ascii="Arial" w:hAnsi="Arial" w:cs="Arial"/>
          <w:b/>
          <w:color w:val="222222"/>
          <w:u w:val="single"/>
          <w:shd w:val="clear" w:color="auto" w:fill="FFFFFF"/>
        </w:rPr>
        <w:t>?</w:t>
      </w:r>
    </w:p>
    <w:p w:rsidR="00642F2F" w:rsidRPr="00721D56" w:rsidRDefault="00642F2F" w:rsidP="00642F2F">
      <w:pPr>
        <w:pStyle w:val="NormalWeb"/>
        <w:spacing w:before="120" w:beforeAutospacing="0" w:after="120" w:afterAutospacing="0"/>
        <w:jc w:val="center"/>
        <w:rPr>
          <w:rFonts w:ascii="Arial" w:hAnsi="Arial" w:cs="Arial"/>
          <w:b/>
          <w:color w:val="222222"/>
          <w:u w:val="single"/>
          <w:shd w:val="clear" w:color="auto" w:fill="FFFFFF"/>
        </w:rPr>
      </w:pPr>
    </w:p>
    <w:p w:rsidR="00642F2F" w:rsidRDefault="00642F2F" w:rsidP="00642F2F">
      <w:pPr>
        <w:pStyle w:val="NormalWeb"/>
        <w:spacing w:before="120" w:beforeAutospacing="0" w:after="120" w:afterAutospacing="0"/>
        <w:jc w:val="both"/>
        <w:rPr>
          <w:rFonts w:ascii="Arial" w:hAnsi="Arial" w:cs="Arial"/>
          <w:color w:val="222222"/>
          <w:shd w:val="clear" w:color="auto" w:fill="FFFFFF"/>
        </w:rPr>
      </w:pPr>
      <w:r>
        <w:rPr>
          <w:rFonts w:ascii="Arial" w:hAnsi="Arial" w:cs="Arial"/>
          <w:color w:val="222222"/>
          <w:shd w:val="clear" w:color="auto" w:fill="FFFFFF"/>
        </w:rPr>
        <w:t xml:space="preserve">-Pregunté, volviendo a la conversación. </w:t>
      </w:r>
      <w:r>
        <w:rPr>
          <w:rFonts w:ascii="Arial" w:hAnsi="Arial" w:cs="Arial"/>
          <w:color w:val="222222"/>
        </w:rPr>
        <w:br/>
      </w:r>
      <w:r>
        <w:rPr>
          <w:rFonts w:ascii="Arial" w:hAnsi="Arial" w:cs="Arial"/>
          <w:color w:val="222222"/>
          <w:shd w:val="clear" w:color="auto" w:fill="FFFFFF"/>
        </w:rPr>
        <w:t>-</w:t>
      </w:r>
      <w:proofErr w:type="spellStart"/>
      <w:r>
        <w:rPr>
          <w:rFonts w:ascii="Arial" w:hAnsi="Arial" w:cs="Arial"/>
          <w:color w:val="222222"/>
          <w:shd w:val="clear" w:color="auto" w:fill="FFFFFF"/>
        </w:rPr>
        <w:t>Fijismo</w:t>
      </w:r>
      <w:proofErr w:type="spellEnd"/>
      <w:r>
        <w:rPr>
          <w:rFonts w:ascii="Arial" w:hAnsi="Arial" w:cs="Arial"/>
          <w:color w:val="222222"/>
          <w:shd w:val="clear" w:color="auto" w:fill="FFFFFF"/>
        </w:rPr>
        <w:t xml:space="preserve"> y transmutación eran dos concepciones opuestas sobre el origen de las especies, vigentes cuando Darwin inició su carrera científica. El </w:t>
      </w:r>
      <w:proofErr w:type="spellStart"/>
      <w:r>
        <w:rPr>
          <w:rFonts w:ascii="Arial" w:hAnsi="Arial" w:cs="Arial"/>
          <w:color w:val="222222"/>
          <w:shd w:val="clear" w:color="auto" w:fill="FFFFFF"/>
        </w:rPr>
        <w:t>fijismo</w:t>
      </w:r>
      <w:proofErr w:type="spellEnd"/>
      <w:r>
        <w:rPr>
          <w:rFonts w:ascii="Arial" w:hAnsi="Arial" w:cs="Arial"/>
          <w:color w:val="222222"/>
          <w:shd w:val="clear" w:color="auto" w:fill="FFFFFF"/>
        </w:rPr>
        <w:t xml:space="preserve"> sostenía que las especies, luego de su creación, se reproducían sin cambios manteniéndose idénticas al tipo original.</w:t>
      </w:r>
      <w:r>
        <w:rPr>
          <w:rFonts w:ascii="Arial" w:hAnsi="Arial" w:cs="Arial"/>
          <w:color w:val="222222"/>
        </w:rPr>
        <w:br/>
      </w:r>
      <w:r>
        <w:rPr>
          <w:rFonts w:ascii="Arial" w:hAnsi="Arial" w:cs="Arial"/>
          <w:color w:val="222222"/>
          <w:shd w:val="clear" w:color="auto" w:fill="FFFFFF"/>
        </w:rPr>
        <w:t xml:space="preserve">(….)Por otro lado, para el </w:t>
      </w:r>
      <w:proofErr w:type="spellStart"/>
      <w:r>
        <w:rPr>
          <w:rFonts w:ascii="Arial" w:hAnsi="Arial" w:cs="Arial"/>
          <w:color w:val="222222"/>
          <w:shd w:val="clear" w:color="auto" w:fill="FFFFFF"/>
        </w:rPr>
        <w:t>Fijismo</w:t>
      </w:r>
      <w:proofErr w:type="spellEnd"/>
      <w:r>
        <w:rPr>
          <w:rFonts w:ascii="Arial" w:hAnsi="Arial" w:cs="Arial"/>
          <w:color w:val="222222"/>
          <w:shd w:val="clear" w:color="auto" w:fill="FFFFFF"/>
        </w:rPr>
        <w:t>, las especies habían sido creadas por un ser superior de forma independiente unas de otras</w:t>
      </w:r>
      <w:proofErr w:type="gramStart"/>
      <w:r>
        <w:rPr>
          <w:rFonts w:ascii="Arial" w:hAnsi="Arial" w:cs="Arial"/>
          <w:color w:val="222222"/>
          <w:shd w:val="clear" w:color="auto" w:fill="FFFFFF"/>
        </w:rPr>
        <w:t>..”</w:t>
      </w:r>
      <w:proofErr w:type="gramEnd"/>
      <w:r>
        <w:rPr>
          <w:rFonts w:ascii="Arial" w:hAnsi="Arial" w:cs="Arial"/>
          <w:color w:val="222222"/>
        </w:rPr>
        <w:br/>
      </w:r>
    </w:p>
    <w:p w:rsidR="00642F2F" w:rsidRDefault="00642F2F" w:rsidP="00642F2F">
      <w:pPr>
        <w:pStyle w:val="NormalWeb"/>
        <w:spacing w:before="120" w:beforeAutospacing="0" w:after="120" w:afterAutospacing="0"/>
        <w:jc w:val="right"/>
        <w:rPr>
          <w:rFonts w:ascii="Arial" w:hAnsi="Arial" w:cs="Arial"/>
          <w:color w:val="222222"/>
          <w:shd w:val="clear" w:color="auto" w:fill="FFFFFF"/>
        </w:rPr>
      </w:pPr>
      <w:r w:rsidRPr="004120FA">
        <w:rPr>
          <w:rFonts w:ascii="Arial" w:hAnsi="Arial" w:cs="Arial"/>
          <w:color w:val="222222"/>
          <w:sz w:val="18"/>
          <w:szCs w:val="18"/>
          <w:shd w:val="clear" w:color="auto" w:fill="FFFFFF"/>
        </w:rPr>
        <w:t>(</w:t>
      </w:r>
      <w:r>
        <w:rPr>
          <w:rFonts w:ascii="Arial" w:hAnsi="Arial" w:cs="Arial"/>
          <w:color w:val="222222"/>
          <w:sz w:val="18"/>
          <w:szCs w:val="18"/>
        </w:rPr>
        <w:t>ROSSI Y LEVIN IDEM, p. 25)</w:t>
      </w:r>
      <w:r>
        <w:rPr>
          <w:rFonts w:ascii="Arial" w:hAnsi="Arial" w:cs="Arial"/>
          <w:color w:val="222222"/>
          <w:shd w:val="clear" w:color="auto" w:fill="FFFFFF"/>
        </w:rPr>
        <w:t xml:space="preserve"> </w:t>
      </w:r>
      <w:r>
        <w:rPr>
          <w:rFonts w:ascii="Arial" w:hAnsi="Arial" w:cs="Arial"/>
          <w:color w:val="222222"/>
        </w:rPr>
        <w:br/>
      </w:r>
    </w:p>
    <w:p w:rsidR="006167A9" w:rsidRPr="00642F2F" w:rsidRDefault="00642F2F" w:rsidP="006167A9">
      <w:pPr>
        <w:rPr>
          <w:b/>
          <w:bCs/>
          <w:sz w:val="20"/>
          <w:szCs w:val="20"/>
          <w:u w:val="single"/>
          <w:lang w:val="es-AR"/>
        </w:rPr>
      </w:pPr>
      <w:r w:rsidRPr="00642F2F">
        <w:rPr>
          <w:b/>
          <w:bCs/>
          <w:sz w:val="20"/>
          <w:szCs w:val="20"/>
          <w:u w:val="single"/>
          <w:lang w:val="es-AR"/>
        </w:rPr>
        <w:t>TRABAJAR LAS SIGUIENTES CONSIGNAS:</w:t>
      </w:r>
    </w:p>
    <w:p w:rsidR="006167A9" w:rsidRDefault="00642F2F" w:rsidP="006167A9">
      <w:pPr>
        <w:pStyle w:val="Prrafodelista"/>
        <w:numPr>
          <w:ilvl w:val="0"/>
          <w:numId w:val="1"/>
        </w:numPr>
        <w:rPr>
          <w:b/>
          <w:bCs/>
          <w:sz w:val="28"/>
          <w:szCs w:val="28"/>
          <w:lang w:val="es-AR"/>
        </w:rPr>
      </w:pPr>
      <w:r w:rsidRPr="00642F2F">
        <w:rPr>
          <w:b/>
          <w:bCs/>
          <w:sz w:val="28"/>
          <w:szCs w:val="28"/>
          <w:lang w:val="es-AR"/>
        </w:rPr>
        <w:t xml:space="preserve">Realizar una síntesis </w:t>
      </w:r>
      <w:r w:rsidR="006167A9" w:rsidRPr="00642F2F">
        <w:rPr>
          <w:b/>
          <w:bCs/>
          <w:sz w:val="28"/>
          <w:szCs w:val="28"/>
          <w:lang w:val="es-AR"/>
        </w:rPr>
        <w:t xml:space="preserve"> sobre la vida de Darwin y  su investigación.</w:t>
      </w:r>
    </w:p>
    <w:p w:rsidR="00642F2F" w:rsidRPr="00642F2F" w:rsidRDefault="00642F2F" w:rsidP="006167A9">
      <w:pPr>
        <w:pStyle w:val="Prrafodelista"/>
        <w:numPr>
          <w:ilvl w:val="0"/>
          <w:numId w:val="1"/>
        </w:numPr>
        <w:rPr>
          <w:b/>
          <w:bCs/>
          <w:sz w:val="28"/>
          <w:szCs w:val="28"/>
          <w:lang w:val="es-AR"/>
        </w:rPr>
      </w:pPr>
      <w:r>
        <w:rPr>
          <w:b/>
          <w:bCs/>
          <w:sz w:val="28"/>
          <w:szCs w:val="28"/>
          <w:lang w:val="es-AR"/>
        </w:rPr>
        <w:t>Contrastes con las ideas creacionistas</w:t>
      </w:r>
    </w:p>
    <w:p w:rsidR="006167A9" w:rsidRDefault="006167A9" w:rsidP="006167A9">
      <w:pPr>
        <w:rPr>
          <w:b/>
          <w:bCs/>
          <w:sz w:val="20"/>
          <w:szCs w:val="20"/>
          <w:lang w:val="es-AR"/>
        </w:rPr>
      </w:pPr>
    </w:p>
    <w:p w:rsidR="00642F2F" w:rsidRDefault="00642F2F" w:rsidP="006167A9">
      <w:pPr>
        <w:jc w:val="center"/>
        <w:rPr>
          <w:b/>
          <w:bCs/>
          <w:sz w:val="20"/>
          <w:szCs w:val="20"/>
          <w:u w:val="single"/>
          <w:lang w:val="es-AR"/>
        </w:rPr>
      </w:pPr>
    </w:p>
    <w:p w:rsidR="006167A9" w:rsidRPr="00642F2F" w:rsidRDefault="006167A9" w:rsidP="006167A9">
      <w:pPr>
        <w:jc w:val="center"/>
        <w:rPr>
          <w:b/>
          <w:bCs/>
          <w:u w:val="single"/>
          <w:lang w:val="es-AR"/>
        </w:rPr>
      </w:pPr>
      <w:r w:rsidRPr="00642F2F">
        <w:rPr>
          <w:b/>
          <w:bCs/>
          <w:u w:val="single"/>
          <w:lang w:val="es-AR"/>
        </w:rPr>
        <w:t>TEORIA EVOLUTIVA</w:t>
      </w:r>
    </w:p>
    <w:p w:rsidR="006167A9" w:rsidRDefault="006167A9" w:rsidP="006167A9">
      <w:pPr>
        <w:rPr>
          <w:b/>
          <w:bCs/>
          <w:sz w:val="20"/>
          <w:szCs w:val="20"/>
          <w:lang w:val="es-AR"/>
        </w:rPr>
      </w:pPr>
    </w:p>
    <w:p w:rsidR="006167A9" w:rsidRDefault="006167A9" w:rsidP="006167A9">
      <w:pPr>
        <w:rPr>
          <w:b/>
          <w:bCs/>
          <w:sz w:val="20"/>
          <w:szCs w:val="20"/>
          <w:lang w:val="es-AR"/>
        </w:rPr>
      </w:pPr>
      <w:r>
        <w:rPr>
          <w:b/>
          <w:bCs/>
          <w:sz w:val="20"/>
          <w:szCs w:val="20"/>
          <w:lang w:val="es-AR"/>
        </w:rPr>
        <w:t xml:space="preserve"> Para abordar los conceptos sobre la Teoría Evolutiva, incorporar los siguientes textos: </w:t>
      </w:r>
    </w:p>
    <w:p w:rsidR="006167A9" w:rsidRDefault="006167A9" w:rsidP="006167A9">
      <w:pPr>
        <w:rPr>
          <w:b/>
          <w:bCs/>
          <w:sz w:val="20"/>
          <w:szCs w:val="20"/>
          <w:lang w:val="es-AR"/>
        </w:rPr>
      </w:pPr>
    </w:p>
    <w:p w:rsidR="006167A9" w:rsidRDefault="006167A9" w:rsidP="006167A9">
      <w:pPr>
        <w:pStyle w:val="Prrafodelista"/>
        <w:numPr>
          <w:ilvl w:val="0"/>
          <w:numId w:val="2"/>
        </w:numPr>
        <w:rPr>
          <w:b/>
          <w:bCs/>
          <w:sz w:val="20"/>
          <w:szCs w:val="20"/>
          <w:lang w:val="es-AR"/>
        </w:rPr>
      </w:pPr>
      <w:r w:rsidRPr="006167A9">
        <w:rPr>
          <w:b/>
          <w:bCs/>
          <w:sz w:val="20"/>
          <w:szCs w:val="20"/>
          <w:lang w:val="es-AR"/>
        </w:rPr>
        <w:t xml:space="preserve">LIBRO ESTRADA p. 38 Teorías sobre el origen de la humanidad. </w:t>
      </w:r>
    </w:p>
    <w:p w:rsidR="006167A9" w:rsidRPr="00FE1981" w:rsidRDefault="006167A9" w:rsidP="00FE1981">
      <w:pPr>
        <w:pStyle w:val="Prrafodelista"/>
        <w:numPr>
          <w:ilvl w:val="0"/>
          <w:numId w:val="2"/>
        </w:numPr>
        <w:rPr>
          <w:b/>
          <w:bCs/>
          <w:sz w:val="20"/>
          <w:szCs w:val="20"/>
          <w:lang w:val="es-AR"/>
        </w:rPr>
      </w:pPr>
      <w:r w:rsidRPr="006167A9">
        <w:rPr>
          <w:b/>
          <w:bCs/>
          <w:sz w:val="20"/>
          <w:szCs w:val="20"/>
          <w:lang w:val="es-AR"/>
        </w:rPr>
        <w:t xml:space="preserve">Del libro anteriormente citado; </w:t>
      </w:r>
      <w:r w:rsidR="00642F2F" w:rsidRPr="006167A9">
        <w:rPr>
          <w:rFonts w:ascii="Arial" w:hAnsi="Arial" w:cs="Arial"/>
          <w:color w:val="222222"/>
          <w:sz w:val="18"/>
          <w:szCs w:val="18"/>
        </w:rPr>
        <w:t xml:space="preserve">M. </w:t>
      </w:r>
      <w:proofErr w:type="spellStart"/>
      <w:r w:rsidR="00642F2F" w:rsidRPr="006167A9">
        <w:rPr>
          <w:rFonts w:ascii="Arial" w:hAnsi="Arial" w:cs="Arial"/>
          <w:color w:val="222222"/>
          <w:sz w:val="18"/>
          <w:szCs w:val="18"/>
        </w:rPr>
        <w:t>susana</w:t>
      </w:r>
      <w:proofErr w:type="spellEnd"/>
      <w:r w:rsidR="00642F2F" w:rsidRPr="006167A9">
        <w:rPr>
          <w:rFonts w:ascii="Arial" w:hAnsi="Arial" w:cs="Arial"/>
          <w:color w:val="222222"/>
          <w:sz w:val="18"/>
          <w:szCs w:val="18"/>
        </w:rPr>
        <w:t xml:space="preserve"> </w:t>
      </w:r>
      <w:proofErr w:type="spellStart"/>
      <w:r w:rsidR="00642F2F" w:rsidRPr="006167A9">
        <w:rPr>
          <w:rFonts w:ascii="Arial" w:hAnsi="Arial" w:cs="Arial"/>
          <w:color w:val="222222"/>
          <w:sz w:val="18"/>
          <w:szCs w:val="18"/>
        </w:rPr>
        <w:t>Rossi</w:t>
      </w:r>
      <w:proofErr w:type="spellEnd"/>
      <w:r w:rsidR="00642F2F" w:rsidRPr="006167A9">
        <w:rPr>
          <w:rFonts w:ascii="Arial" w:hAnsi="Arial" w:cs="Arial"/>
          <w:color w:val="222222"/>
          <w:sz w:val="18"/>
          <w:szCs w:val="18"/>
        </w:rPr>
        <w:t xml:space="preserve"> y Luciano </w:t>
      </w:r>
      <w:proofErr w:type="spellStart"/>
      <w:r w:rsidR="00642F2F" w:rsidRPr="006167A9">
        <w:rPr>
          <w:rFonts w:ascii="Arial" w:hAnsi="Arial" w:cs="Arial"/>
          <w:color w:val="222222"/>
          <w:sz w:val="18"/>
          <w:szCs w:val="18"/>
        </w:rPr>
        <w:t>Levin</w:t>
      </w:r>
      <w:proofErr w:type="spellEnd"/>
      <w:r w:rsidR="00642F2F" w:rsidRPr="006167A9">
        <w:rPr>
          <w:rFonts w:ascii="Arial" w:hAnsi="Arial" w:cs="Arial"/>
          <w:color w:val="222222"/>
          <w:sz w:val="18"/>
          <w:szCs w:val="18"/>
        </w:rPr>
        <w:t xml:space="preserve">. </w:t>
      </w:r>
      <w:r w:rsidR="00642F2F" w:rsidRPr="006167A9">
        <w:rPr>
          <w:rFonts w:ascii="Arial" w:hAnsi="Arial" w:cs="Arial"/>
          <w:i/>
          <w:color w:val="222222"/>
          <w:sz w:val="18"/>
          <w:szCs w:val="18"/>
          <w:u w:val="single"/>
        </w:rPr>
        <w:t xml:space="preserve">Que es </w:t>
      </w:r>
      <w:proofErr w:type="gramStart"/>
      <w:r w:rsidR="00642F2F" w:rsidRPr="006167A9">
        <w:rPr>
          <w:rFonts w:ascii="Arial" w:hAnsi="Arial" w:cs="Arial"/>
          <w:i/>
          <w:color w:val="222222"/>
          <w:sz w:val="18"/>
          <w:szCs w:val="18"/>
          <w:u w:val="single"/>
        </w:rPr>
        <w:t>( y</w:t>
      </w:r>
      <w:proofErr w:type="gramEnd"/>
      <w:r w:rsidR="00642F2F" w:rsidRPr="006167A9">
        <w:rPr>
          <w:rFonts w:ascii="Arial" w:hAnsi="Arial" w:cs="Arial"/>
          <w:i/>
          <w:color w:val="222222"/>
          <w:sz w:val="18"/>
          <w:szCs w:val="18"/>
          <w:u w:val="single"/>
        </w:rPr>
        <w:t xml:space="preserve"> que no es ) la evolución. El círculo de Darwin</w:t>
      </w:r>
      <w:r w:rsidR="00642F2F" w:rsidRPr="006167A9">
        <w:rPr>
          <w:rFonts w:ascii="Arial" w:hAnsi="Arial" w:cs="Arial"/>
          <w:color w:val="222222"/>
          <w:sz w:val="18"/>
          <w:szCs w:val="18"/>
        </w:rPr>
        <w:t>.</w:t>
      </w:r>
      <w:r w:rsidRPr="006167A9">
        <w:rPr>
          <w:b/>
          <w:bCs/>
          <w:sz w:val="20"/>
          <w:szCs w:val="20"/>
          <w:lang w:val="es-AR"/>
        </w:rPr>
        <w:t>seleccione los siguien</w:t>
      </w:r>
      <w:r w:rsidR="00642F2F">
        <w:rPr>
          <w:b/>
          <w:bCs/>
          <w:sz w:val="20"/>
          <w:szCs w:val="20"/>
          <w:lang w:val="es-AR"/>
        </w:rPr>
        <w:t>tes fragmentos:</w:t>
      </w:r>
      <w:r w:rsidRPr="006167A9">
        <w:rPr>
          <w:b/>
          <w:bCs/>
          <w:sz w:val="20"/>
          <w:szCs w:val="20"/>
          <w:lang w:val="es-AR"/>
        </w:rPr>
        <w:t xml:space="preserve"> </w:t>
      </w:r>
      <w:r w:rsidR="00FE1981">
        <w:rPr>
          <w:b/>
          <w:bCs/>
          <w:sz w:val="20"/>
          <w:szCs w:val="20"/>
          <w:lang w:val="es-AR"/>
        </w:rPr>
        <w:t xml:space="preserve"> </w:t>
      </w:r>
      <w:r w:rsidR="00642F2F" w:rsidRPr="00FE1981">
        <w:rPr>
          <w:b/>
          <w:bCs/>
          <w:sz w:val="20"/>
          <w:szCs w:val="20"/>
          <w:lang w:val="es-AR"/>
        </w:rPr>
        <w:t>(</w:t>
      </w:r>
      <w:r w:rsidRPr="00FE1981">
        <w:rPr>
          <w:b/>
          <w:bCs/>
          <w:sz w:val="20"/>
          <w:szCs w:val="20"/>
          <w:lang w:val="es-AR"/>
        </w:rPr>
        <w:t>Los subtítulos en negro fueron incorporados, en alusión a la selección propuesta</w:t>
      </w:r>
      <w:r w:rsidR="00642F2F" w:rsidRPr="00FE1981">
        <w:rPr>
          <w:b/>
          <w:bCs/>
          <w:sz w:val="20"/>
          <w:szCs w:val="20"/>
          <w:lang w:val="es-AR"/>
        </w:rPr>
        <w:t>)</w:t>
      </w:r>
    </w:p>
    <w:p w:rsidR="006167A9" w:rsidRDefault="006167A9" w:rsidP="006167A9">
      <w:pPr>
        <w:rPr>
          <w:rFonts w:ascii="Arial" w:hAnsi="Arial" w:cs="Arial"/>
          <w:color w:val="222222"/>
          <w:sz w:val="18"/>
          <w:szCs w:val="18"/>
        </w:rPr>
      </w:pPr>
    </w:p>
    <w:p w:rsidR="00DB7643" w:rsidRDefault="00DB7643" w:rsidP="00DB7643">
      <w:pPr>
        <w:pStyle w:val="NormalWeb"/>
        <w:spacing w:before="120" w:beforeAutospacing="0" w:after="120" w:afterAutospacing="0"/>
        <w:jc w:val="center"/>
        <w:rPr>
          <w:rFonts w:ascii="Arial" w:hAnsi="Arial" w:cs="Arial"/>
          <w:color w:val="222222"/>
        </w:rPr>
      </w:pPr>
      <w:r>
        <w:rPr>
          <w:rFonts w:ascii="Arial" w:hAnsi="Arial" w:cs="Arial"/>
          <w:b/>
          <w:color w:val="222222"/>
          <w:u w:val="single"/>
          <w:shd w:val="clear" w:color="auto" w:fill="FFFFFF"/>
        </w:rPr>
        <w:t>Selección N</w:t>
      </w:r>
      <w:r w:rsidRPr="00721D56">
        <w:rPr>
          <w:rFonts w:ascii="Arial" w:hAnsi="Arial" w:cs="Arial"/>
          <w:b/>
          <w:color w:val="222222"/>
          <w:u w:val="single"/>
          <w:shd w:val="clear" w:color="auto" w:fill="FFFFFF"/>
        </w:rPr>
        <w:t>atural</w:t>
      </w:r>
    </w:p>
    <w:p w:rsidR="00DB7643" w:rsidRDefault="00DB7643" w:rsidP="00DB7643">
      <w:pPr>
        <w:pStyle w:val="NormalWeb"/>
        <w:spacing w:before="120" w:beforeAutospacing="0" w:after="120" w:afterAutospacing="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“…y el asunto con la selección natural es este -dijo Darwin- en cada generación de animales, plantas o microorganismos, se originan individuos que presentan variaciones. Es decir, si bien hay de descendencia y las características de los padres son heredadas por los hijos, también hay algunas características que sufren modificaciones. Pensemos en una camada de conejos. Los conejitos pueden tener diferentes coloraciones del pelo por ejemplo. Este no es un cambio de gran magnitud pero estos pequeños cambios pueden tener, paradójicamente, </w:t>
      </w:r>
      <w:proofErr w:type="gramStart"/>
      <w:r>
        <w:rPr>
          <w:rFonts w:ascii="Arial" w:hAnsi="Arial" w:cs="Arial"/>
          <w:color w:val="222222"/>
          <w:shd w:val="clear" w:color="auto" w:fill="FFFFFF"/>
        </w:rPr>
        <w:t>un</w:t>
      </w:r>
      <w:proofErr w:type="gramEnd"/>
      <w:r>
        <w:rPr>
          <w:rFonts w:ascii="Arial" w:hAnsi="Arial" w:cs="Arial"/>
          <w:color w:val="222222"/>
          <w:shd w:val="clear" w:color="auto" w:fill="FFFFFF"/>
        </w:rPr>
        <w:t xml:space="preserve"> enorme importancia. Vea, supongamos que habitan en bosques árticos, con larguísimos inviernos en los que el suelo se cubre de nieve. Durante estos inviernos, los conejos de pelaje oscuro resaltan sobre el fondo blanco mucho más que los de pelaje Claro. </w:t>
      </w:r>
      <w:proofErr w:type="gramStart"/>
      <w:r>
        <w:rPr>
          <w:rFonts w:ascii="Arial" w:hAnsi="Arial" w:cs="Arial"/>
          <w:color w:val="222222"/>
          <w:shd w:val="clear" w:color="auto" w:fill="FFFFFF"/>
        </w:rPr>
        <w:t>el</w:t>
      </w:r>
      <w:proofErr w:type="gramEnd"/>
      <w:r>
        <w:rPr>
          <w:rFonts w:ascii="Arial" w:hAnsi="Arial" w:cs="Arial"/>
          <w:color w:val="222222"/>
          <w:shd w:val="clear" w:color="auto" w:fill="FFFFFF"/>
        </w:rPr>
        <w:t xml:space="preserve"> pelaje oscuro es una clara desventaja frente a los zorros que buscan comida, porque pueden verlos a la distancia. Por supuesto que no todos los conejos de pelaje oscuro van a ser comidos por los zorros y no todos los de pelaje Claro van a poder darse el lujo de ignorarlos.</w:t>
      </w:r>
      <w:r>
        <w:rPr>
          <w:rFonts w:ascii="Arial" w:hAnsi="Arial" w:cs="Arial"/>
          <w:color w:val="222222"/>
        </w:rPr>
        <w:br/>
      </w:r>
      <w:r>
        <w:rPr>
          <w:rFonts w:ascii="Arial" w:hAnsi="Arial" w:cs="Arial"/>
          <w:color w:val="222222"/>
          <w:shd w:val="clear" w:color="auto" w:fill="FFFFFF"/>
        </w:rPr>
        <w:t>-Es decir, no son situaciones de todo nada-dije echado un vistazo, por si acaso</w:t>
      </w:r>
      <w:r>
        <w:rPr>
          <w:rFonts w:ascii="Arial" w:hAnsi="Arial" w:cs="Arial"/>
          <w:color w:val="222222"/>
        </w:rPr>
        <w:br/>
      </w:r>
      <w:r>
        <w:rPr>
          <w:rFonts w:ascii="Arial" w:hAnsi="Arial" w:cs="Arial"/>
          <w:color w:val="222222"/>
          <w:shd w:val="clear" w:color="auto" w:fill="FFFFFF"/>
        </w:rPr>
        <w:t xml:space="preserve">Así es, mi querido los conejos de pelaje Claro tenderían aumentar su frecuencia. Ahora supongamos que una enfermedad se instala en la población de conejos. Hay conejos que son genéticamente resistentes a la enfermedad y sólo sufren síntomas leves. Pero hay otros que </w:t>
      </w:r>
      <w:r>
        <w:rPr>
          <w:rFonts w:ascii="Arial" w:hAnsi="Arial" w:cs="Arial"/>
          <w:color w:val="222222"/>
          <w:shd w:val="clear" w:color="auto" w:fill="FFFFFF"/>
        </w:rPr>
        <w:lastRenderedPageBreak/>
        <w:t>son genéticamente susceptibles y se enferman. Se enferman y mueren Dado que la resistencia no tiene nada que ver con la colaboración del peaje…</w:t>
      </w:r>
      <w:r>
        <w:rPr>
          <w:rFonts w:ascii="Arial" w:hAnsi="Arial" w:cs="Arial"/>
          <w:color w:val="222222"/>
        </w:rPr>
        <w:br/>
      </w:r>
      <w:r>
        <w:rPr>
          <w:rFonts w:ascii="Arial" w:hAnsi="Arial" w:cs="Arial"/>
          <w:color w:val="222222"/>
          <w:shd w:val="clear" w:color="auto" w:fill="FFFFFF"/>
        </w:rPr>
        <w:t>-Habrá conejos tanto de pelaje Claro como oscuro susceptibles y resistentes a la enfermedad-agregué</w:t>
      </w:r>
      <w:r>
        <w:rPr>
          <w:rFonts w:ascii="Arial" w:hAnsi="Arial" w:cs="Arial"/>
          <w:color w:val="222222"/>
        </w:rPr>
        <w:br/>
      </w:r>
      <w:r>
        <w:rPr>
          <w:rFonts w:ascii="Arial" w:hAnsi="Arial" w:cs="Arial"/>
          <w:color w:val="222222"/>
          <w:shd w:val="clear" w:color="auto" w:fill="FFFFFF"/>
        </w:rPr>
        <w:t>-Exacto. Y aquellos individuos que por azar presente la combinación de variaciones más ventajosa, Pilar y resistencia, tendrán más probabilidades de sobrevivir y también de dejar más número descendientes que los otros. A la resistencia y al pelaje Claro se lo llam</w:t>
      </w:r>
      <w:r w:rsidR="00EA66AB">
        <w:rPr>
          <w:rFonts w:ascii="Arial" w:hAnsi="Arial" w:cs="Arial"/>
          <w:color w:val="222222"/>
          <w:shd w:val="clear" w:color="auto" w:fill="FFFFFF"/>
        </w:rPr>
        <w:t>a variante desata activas y es</w:t>
      </w:r>
      <w:r>
        <w:rPr>
          <w:rFonts w:ascii="Arial" w:hAnsi="Arial" w:cs="Arial"/>
          <w:color w:val="222222"/>
          <w:shd w:val="clear" w:color="auto" w:fill="FFFFFF"/>
        </w:rPr>
        <w:t xml:space="preserve"> esperable que aumenten su proporción en la población. Por traslado, los conejos que tengan combinaciones de variantes adaptadas, pelaje oscuro y que se enferman probablemente dejarán un menor número descendientes, y por lo tanto van a disminuir la población. Este es, básicamente, el mecanismo de la selección natural</w:t>
      </w:r>
      <w:r>
        <w:rPr>
          <w:rFonts w:ascii="Arial" w:hAnsi="Arial" w:cs="Arial"/>
          <w:color w:val="222222"/>
        </w:rPr>
        <w:br/>
      </w:r>
    </w:p>
    <w:p w:rsidR="00DB7643" w:rsidRDefault="00DB7643" w:rsidP="00DB7643">
      <w:pPr>
        <w:pStyle w:val="NormalWeb"/>
        <w:spacing w:before="120" w:beforeAutospacing="0" w:after="120" w:afterAutospacing="0"/>
        <w:jc w:val="right"/>
        <w:rPr>
          <w:rFonts w:ascii="Arial" w:hAnsi="Arial" w:cs="Arial"/>
          <w:color w:val="222222"/>
          <w:shd w:val="clear" w:color="auto" w:fill="FFFFFF"/>
        </w:rPr>
      </w:pPr>
      <w:r w:rsidRPr="004120FA">
        <w:rPr>
          <w:rFonts w:ascii="Arial" w:hAnsi="Arial" w:cs="Arial"/>
          <w:color w:val="222222"/>
          <w:sz w:val="18"/>
          <w:szCs w:val="18"/>
          <w:shd w:val="clear" w:color="auto" w:fill="FFFFFF"/>
        </w:rPr>
        <w:t>(</w:t>
      </w:r>
      <w:r>
        <w:rPr>
          <w:rFonts w:ascii="Arial" w:hAnsi="Arial" w:cs="Arial"/>
          <w:color w:val="222222"/>
          <w:sz w:val="18"/>
          <w:szCs w:val="18"/>
        </w:rPr>
        <w:t>ROSSI Y LEVIN IDEM, p. 59)</w:t>
      </w:r>
      <w:r>
        <w:rPr>
          <w:rFonts w:ascii="Arial" w:hAnsi="Arial" w:cs="Arial"/>
          <w:color w:val="222222"/>
          <w:shd w:val="clear" w:color="auto" w:fill="FFFFFF"/>
        </w:rPr>
        <w:t xml:space="preserve"> </w:t>
      </w:r>
      <w:r>
        <w:rPr>
          <w:rFonts w:ascii="Arial" w:hAnsi="Arial" w:cs="Arial"/>
          <w:color w:val="222222"/>
        </w:rPr>
        <w:br/>
      </w:r>
    </w:p>
    <w:p w:rsidR="00DB7643" w:rsidRDefault="00DB7643" w:rsidP="00DB7643">
      <w:pPr>
        <w:pStyle w:val="NormalWeb"/>
        <w:spacing w:before="120" w:beforeAutospacing="0" w:after="120" w:afterAutospacing="0"/>
        <w:jc w:val="center"/>
        <w:rPr>
          <w:rFonts w:ascii="Arial" w:hAnsi="Arial" w:cs="Arial"/>
          <w:color w:val="222222"/>
          <w:shd w:val="clear" w:color="auto" w:fill="FFFFFF"/>
        </w:rPr>
      </w:pPr>
      <w:r>
        <w:rPr>
          <w:rFonts w:ascii="Arial" w:hAnsi="Arial" w:cs="Arial"/>
          <w:b/>
          <w:color w:val="222222"/>
          <w:u w:val="single"/>
          <w:shd w:val="clear" w:color="auto" w:fill="FFFFFF"/>
        </w:rPr>
        <w:t>Qué</w:t>
      </w:r>
      <w:r w:rsidRPr="00AF6B14">
        <w:rPr>
          <w:rFonts w:ascii="Arial" w:hAnsi="Arial" w:cs="Arial"/>
          <w:b/>
          <w:color w:val="222222"/>
          <w:u w:val="single"/>
          <w:shd w:val="clear" w:color="auto" w:fill="FFFFFF"/>
        </w:rPr>
        <w:t xml:space="preserve"> no es evolución</w:t>
      </w:r>
      <w:r>
        <w:rPr>
          <w:rFonts w:ascii="Arial" w:hAnsi="Arial" w:cs="Arial"/>
          <w:color w:val="222222"/>
          <w:shd w:val="clear" w:color="auto" w:fill="FFFFFF"/>
        </w:rPr>
        <w:t>.</w:t>
      </w:r>
    </w:p>
    <w:p w:rsidR="00DB7643" w:rsidRPr="00642F2F" w:rsidRDefault="00DB7643" w:rsidP="00642F2F">
      <w:pPr>
        <w:pStyle w:val="NormalWeb"/>
        <w:spacing w:before="120" w:beforeAutospacing="0" w:after="120" w:afterAutospacing="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 Analice por ejemplo </w:t>
      </w:r>
      <w:proofErr w:type="gramStart"/>
      <w:r>
        <w:rPr>
          <w:rFonts w:ascii="Arial" w:hAnsi="Arial" w:cs="Arial"/>
          <w:color w:val="222222"/>
          <w:shd w:val="clear" w:color="auto" w:fill="FFFFFF"/>
        </w:rPr>
        <w:t>el</w:t>
      </w:r>
      <w:proofErr w:type="gramEnd"/>
      <w:r>
        <w:rPr>
          <w:rFonts w:ascii="Arial" w:hAnsi="Arial" w:cs="Arial"/>
          <w:color w:val="222222"/>
          <w:shd w:val="clear" w:color="auto" w:fill="FFFFFF"/>
        </w:rPr>
        <w:t xml:space="preserve"> idea misma de evolución. La gente tiene razón al asociar evolucionar a cambio. Las malas razones vienen de los “como” y los “por qué” ocurre la evolución. De forma errónea se ha igualado evolución al cambio sucesivo de </w:t>
      </w:r>
      <w:proofErr w:type="gramStart"/>
      <w:r>
        <w:rPr>
          <w:rFonts w:ascii="Arial" w:hAnsi="Arial" w:cs="Arial"/>
          <w:color w:val="222222"/>
          <w:shd w:val="clear" w:color="auto" w:fill="FFFFFF"/>
        </w:rPr>
        <w:t>la formas “imperfectas</w:t>
      </w:r>
      <w:proofErr w:type="gramEnd"/>
      <w:r>
        <w:rPr>
          <w:rFonts w:ascii="Arial" w:hAnsi="Arial" w:cs="Arial"/>
          <w:color w:val="222222"/>
          <w:shd w:val="clear" w:color="auto" w:fill="FFFFFF"/>
        </w:rPr>
        <w:t>” a las formas “perfectas</w:t>
      </w:r>
      <w:r w:rsidR="00642F2F">
        <w:rPr>
          <w:rFonts w:ascii="Arial" w:hAnsi="Arial" w:cs="Arial"/>
          <w:color w:val="222222"/>
          <w:shd w:val="clear" w:color="auto" w:fill="FFFFFF"/>
        </w:rPr>
        <w:t>”</w:t>
      </w:r>
      <w:r>
        <w:rPr>
          <w:rFonts w:ascii="Arial" w:hAnsi="Arial" w:cs="Arial"/>
          <w:color w:val="222222"/>
          <w:shd w:val="clear" w:color="auto" w:fill="FFFFFF"/>
        </w:rPr>
        <w:t xml:space="preserve">. Es decir, sigue al lado de devolución al  progreso de </w:t>
      </w:r>
      <w:proofErr w:type="gramStart"/>
      <w:r>
        <w:rPr>
          <w:rFonts w:ascii="Arial" w:hAnsi="Arial" w:cs="Arial"/>
          <w:color w:val="222222"/>
          <w:shd w:val="clear" w:color="auto" w:fill="FFFFFF"/>
        </w:rPr>
        <w:t>forma simples</w:t>
      </w:r>
      <w:proofErr w:type="gramEnd"/>
      <w:r>
        <w:rPr>
          <w:rFonts w:ascii="Arial" w:hAnsi="Arial" w:cs="Arial"/>
          <w:color w:val="222222"/>
          <w:shd w:val="clear" w:color="auto" w:fill="FFFFFF"/>
        </w:rPr>
        <w:t xml:space="preserve"> a complejas. Y </w:t>
      </w:r>
      <w:r w:rsidR="00642F2F">
        <w:rPr>
          <w:rFonts w:ascii="Arial" w:hAnsi="Arial" w:cs="Arial"/>
          <w:color w:val="222222"/>
          <w:shd w:val="clear" w:color="auto" w:fill="FFFFFF"/>
        </w:rPr>
        <w:t xml:space="preserve"> </w:t>
      </w:r>
      <w:r>
        <w:rPr>
          <w:rFonts w:ascii="Arial" w:hAnsi="Arial" w:cs="Arial"/>
          <w:color w:val="222222"/>
          <w:shd w:val="clear" w:color="auto" w:fill="FFFFFF"/>
        </w:rPr>
        <w:t>ése, amigo mío, es una gran disparate</w:t>
      </w:r>
      <w:proofErr w:type="gramStart"/>
      <w:r>
        <w:rPr>
          <w:rFonts w:ascii="Arial" w:hAnsi="Arial" w:cs="Arial"/>
          <w:color w:val="222222"/>
          <w:shd w:val="clear" w:color="auto" w:fill="FFFFFF"/>
        </w:rPr>
        <w:t>!</w:t>
      </w:r>
      <w:proofErr w:type="gramEnd"/>
      <w:r>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 la naturaleza no tiene plan ni escala de valores, por lo tanto no tiene sentido hablar de mejores o peores.</w:t>
      </w:r>
      <w:r>
        <w:rPr>
          <w:rFonts w:ascii="Arial" w:hAnsi="Arial" w:cs="Arial"/>
          <w:color w:val="222222"/>
        </w:rPr>
        <w:t xml:space="preserve"> […] </w:t>
      </w:r>
      <w:r>
        <w:rPr>
          <w:rFonts w:ascii="Arial" w:hAnsi="Arial" w:cs="Arial"/>
          <w:color w:val="222222"/>
          <w:shd w:val="clear" w:color="auto" w:fill="FFFFFF"/>
        </w:rPr>
        <w:t xml:space="preserve">Además, y creo que esto fundamental agregó </w:t>
      </w:r>
      <w:proofErr w:type="spellStart"/>
      <w:r>
        <w:rPr>
          <w:rFonts w:ascii="Arial" w:hAnsi="Arial" w:cs="Arial"/>
          <w:color w:val="222222"/>
          <w:shd w:val="clear" w:color="auto" w:fill="FFFFFF"/>
        </w:rPr>
        <w:t>Gauld</w:t>
      </w:r>
      <w:proofErr w:type="spellEnd"/>
      <w:r>
        <w:rPr>
          <w:rFonts w:ascii="Arial" w:hAnsi="Arial" w:cs="Arial"/>
          <w:color w:val="222222"/>
          <w:shd w:val="clear" w:color="auto" w:fill="FFFFFF"/>
        </w:rPr>
        <w:t xml:space="preserve">  la perfección no es un hecho que pueda ser observado o demostrado por la ciencia….”</w:t>
      </w:r>
    </w:p>
    <w:p w:rsidR="00DB7643" w:rsidRDefault="00DB7643" w:rsidP="00DB7643">
      <w:pPr>
        <w:pStyle w:val="NormalWeb"/>
        <w:spacing w:before="120" w:beforeAutospacing="0" w:after="120" w:afterAutospacing="0"/>
        <w:rPr>
          <w:rFonts w:ascii="Arial" w:hAnsi="Arial" w:cs="Arial"/>
          <w:color w:val="222222"/>
          <w:sz w:val="18"/>
          <w:szCs w:val="18"/>
          <w:shd w:val="clear" w:color="auto" w:fill="FFFFFF"/>
        </w:rPr>
      </w:pPr>
    </w:p>
    <w:p w:rsidR="00DB7643" w:rsidRDefault="00DB7643" w:rsidP="00DB7643">
      <w:pPr>
        <w:pStyle w:val="NormalWeb"/>
        <w:spacing w:before="120" w:beforeAutospacing="0" w:after="120" w:afterAutospacing="0"/>
        <w:jc w:val="right"/>
        <w:rPr>
          <w:rFonts w:ascii="Arial" w:hAnsi="Arial" w:cs="Arial"/>
          <w:color w:val="222222"/>
          <w:shd w:val="clear" w:color="auto" w:fill="FFFFFF"/>
        </w:rPr>
      </w:pPr>
      <w:r w:rsidRPr="004120FA">
        <w:rPr>
          <w:rFonts w:ascii="Arial" w:hAnsi="Arial" w:cs="Arial"/>
          <w:color w:val="222222"/>
          <w:sz w:val="18"/>
          <w:szCs w:val="18"/>
          <w:shd w:val="clear" w:color="auto" w:fill="FFFFFF"/>
        </w:rPr>
        <w:t>(</w:t>
      </w:r>
      <w:r>
        <w:rPr>
          <w:rFonts w:ascii="Arial" w:hAnsi="Arial" w:cs="Arial"/>
          <w:color w:val="222222"/>
          <w:sz w:val="18"/>
          <w:szCs w:val="18"/>
        </w:rPr>
        <w:t>ROSSI Y LEVIN IDEM, p. 79- 80)</w:t>
      </w:r>
      <w:r>
        <w:rPr>
          <w:rFonts w:ascii="Arial" w:hAnsi="Arial" w:cs="Arial"/>
          <w:color w:val="222222"/>
          <w:shd w:val="clear" w:color="auto" w:fill="FFFFFF"/>
        </w:rPr>
        <w:t xml:space="preserve"> </w:t>
      </w:r>
      <w:r>
        <w:rPr>
          <w:rFonts w:ascii="Arial" w:hAnsi="Arial" w:cs="Arial"/>
          <w:color w:val="222222"/>
        </w:rPr>
        <w:br/>
      </w:r>
    </w:p>
    <w:p w:rsidR="00642F2F" w:rsidRDefault="00642F2F" w:rsidP="00642F2F">
      <w:pPr>
        <w:pStyle w:val="NormalWeb"/>
        <w:spacing w:before="120" w:beforeAutospacing="0" w:after="120" w:afterAutospacing="0"/>
        <w:jc w:val="center"/>
        <w:rPr>
          <w:rFonts w:ascii="Arial" w:hAnsi="Arial" w:cs="Arial"/>
          <w:b/>
          <w:color w:val="222222"/>
          <w:u w:val="single"/>
          <w:shd w:val="clear" w:color="auto" w:fill="FFFFFF"/>
        </w:rPr>
      </w:pPr>
      <w:r w:rsidRPr="00721D56">
        <w:rPr>
          <w:rFonts w:ascii="Arial" w:hAnsi="Arial" w:cs="Arial"/>
          <w:b/>
          <w:color w:val="222222"/>
          <w:u w:val="single"/>
          <w:shd w:val="clear" w:color="auto" w:fill="FFFFFF"/>
        </w:rPr>
        <w:t>Árbol Filogenético</w:t>
      </w:r>
    </w:p>
    <w:p w:rsidR="00642F2F" w:rsidRPr="00721D56" w:rsidRDefault="00642F2F" w:rsidP="00642F2F">
      <w:pPr>
        <w:pStyle w:val="NormalWeb"/>
        <w:spacing w:before="120" w:beforeAutospacing="0" w:after="120" w:afterAutospacing="0"/>
        <w:jc w:val="center"/>
        <w:rPr>
          <w:rFonts w:ascii="Arial" w:hAnsi="Arial" w:cs="Arial"/>
          <w:b/>
          <w:color w:val="222222"/>
          <w:u w:val="single"/>
          <w:shd w:val="clear" w:color="auto" w:fill="FFFFFF"/>
        </w:rPr>
      </w:pPr>
    </w:p>
    <w:p w:rsidR="00642F2F" w:rsidRDefault="00642F2F" w:rsidP="00642F2F">
      <w:pPr>
        <w:pStyle w:val="NormalWeb"/>
        <w:spacing w:before="120" w:beforeAutospacing="0" w:after="120" w:afterAutospacing="0"/>
        <w:jc w:val="both"/>
        <w:rPr>
          <w:rFonts w:ascii="Arial" w:hAnsi="Arial" w:cs="Arial"/>
          <w:color w:val="222222"/>
          <w:shd w:val="clear" w:color="auto" w:fill="FFFFFF"/>
        </w:rPr>
      </w:pPr>
      <w:r>
        <w:rPr>
          <w:rFonts w:ascii="Arial" w:hAnsi="Arial" w:cs="Arial"/>
          <w:color w:val="222222"/>
          <w:shd w:val="clear" w:color="auto" w:fill="FFFFFF"/>
        </w:rPr>
        <w:t xml:space="preserve">“…-mire agrego Darwin, los árboles filogenéticos, como los árboles de los bosques crecen a lo alto y a lo ancho al mismo tiempo. El crecimiento de una rama a partir de otra representa el origen de un nuevo tipo de organismo, los descendientes, a partir de  otro grupo preexistente, los ancestros. La diversificación de los organismos nuevos a partir de otros ha ocurrido muchísimas veces a lo largo de la evolución. Igual que en un árbol del bosque el patrón de ramificación es lo que le da la forma al árbol. Los extremos de las ramas representan a las especies </w:t>
      </w:r>
      <w:proofErr w:type="gramStart"/>
      <w:r>
        <w:rPr>
          <w:rFonts w:ascii="Arial" w:hAnsi="Arial" w:cs="Arial"/>
          <w:color w:val="222222"/>
          <w:shd w:val="clear" w:color="auto" w:fill="FFFFFF"/>
        </w:rPr>
        <w:t>existentes …”</w:t>
      </w:r>
      <w:proofErr w:type="gramEnd"/>
    </w:p>
    <w:p w:rsidR="00642F2F" w:rsidRDefault="00642F2F" w:rsidP="00642F2F">
      <w:pPr>
        <w:pStyle w:val="NormalWeb"/>
        <w:spacing w:before="120" w:beforeAutospacing="0" w:after="120" w:afterAutospacing="0"/>
        <w:jc w:val="right"/>
      </w:pPr>
      <w:r>
        <w:rPr>
          <w:rFonts w:ascii="Arial" w:hAnsi="Arial" w:cs="Arial"/>
          <w:color w:val="222222"/>
          <w:shd w:val="clear" w:color="auto" w:fill="FFFFFF"/>
        </w:rPr>
        <w:t>(</w:t>
      </w:r>
      <w:r w:rsidRPr="004120FA">
        <w:rPr>
          <w:rFonts w:ascii="Arial" w:hAnsi="Arial" w:cs="Arial"/>
          <w:color w:val="222222"/>
          <w:sz w:val="18"/>
          <w:szCs w:val="18"/>
          <w:shd w:val="clear" w:color="auto" w:fill="FFFFFF"/>
        </w:rPr>
        <w:t>(</w:t>
      </w:r>
      <w:r>
        <w:rPr>
          <w:rFonts w:ascii="Arial" w:hAnsi="Arial" w:cs="Arial"/>
          <w:color w:val="222222"/>
          <w:sz w:val="18"/>
          <w:szCs w:val="18"/>
        </w:rPr>
        <w:t>ROSSI Y LEVIN IDEM, p. 48)</w:t>
      </w:r>
    </w:p>
    <w:p w:rsidR="00DB7643" w:rsidRDefault="00DB7643" w:rsidP="00DB7643">
      <w:pPr>
        <w:pStyle w:val="NormalWeb"/>
        <w:spacing w:before="120" w:beforeAutospacing="0" w:after="120" w:afterAutospacing="0"/>
        <w:jc w:val="center"/>
        <w:rPr>
          <w:rFonts w:ascii="Arial" w:hAnsi="Arial" w:cs="Arial"/>
          <w:color w:val="222222"/>
          <w:shd w:val="clear" w:color="auto" w:fill="FFFFFF"/>
        </w:rPr>
      </w:pPr>
    </w:p>
    <w:p w:rsidR="00DB7643" w:rsidRPr="00642F2F" w:rsidRDefault="00FE1981" w:rsidP="00642F2F">
      <w:pPr>
        <w:pStyle w:val="NormalWeb"/>
        <w:numPr>
          <w:ilvl w:val="0"/>
          <w:numId w:val="1"/>
        </w:numPr>
        <w:spacing w:before="120" w:beforeAutospacing="0" w:after="120" w:afterAutospacing="0"/>
        <w:rPr>
          <w:rFonts w:ascii="Arial" w:hAnsi="Arial" w:cs="Arial"/>
          <w:b/>
          <w:color w:val="222222"/>
          <w:sz w:val="28"/>
          <w:szCs w:val="28"/>
          <w:shd w:val="clear" w:color="auto" w:fill="FFFFFF"/>
        </w:rPr>
      </w:pPr>
      <w:r>
        <w:rPr>
          <w:b/>
          <w:sz w:val="28"/>
          <w:szCs w:val="28"/>
        </w:rPr>
        <w:t xml:space="preserve">Describir los </w:t>
      </w:r>
      <w:r w:rsidR="00DB7643" w:rsidRPr="00642F2F">
        <w:rPr>
          <w:b/>
          <w:sz w:val="28"/>
          <w:szCs w:val="28"/>
        </w:rPr>
        <w:t>conceptos y</w:t>
      </w:r>
      <w:r w:rsidR="00642F2F" w:rsidRPr="00642F2F">
        <w:rPr>
          <w:b/>
          <w:sz w:val="28"/>
          <w:szCs w:val="28"/>
        </w:rPr>
        <w:t>/</w:t>
      </w:r>
      <w:r w:rsidR="00DB7643" w:rsidRPr="00642F2F">
        <w:rPr>
          <w:b/>
          <w:sz w:val="28"/>
          <w:szCs w:val="28"/>
        </w:rPr>
        <w:t xml:space="preserve"> o ideas</w:t>
      </w:r>
      <w:r>
        <w:rPr>
          <w:b/>
          <w:sz w:val="28"/>
          <w:szCs w:val="28"/>
        </w:rPr>
        <w:t xml:space="preserve"> </w:t>
      </w:r>
      <w:r w:rsidR="00DB7643" w:rsidRPr="00642F2F">
        <w:rPr>
          <w:b/>
          <w:sz w:val="28"/>
          <w:szCs w:val="28"/>
        </w:rPr>
        <w:t>relaciona</w:t>
      </w:r>
      <w:r>
        <w:rPr>
          <w:b/>
          <w:sz w:val="28"/>
          <w:szCs w:val="28"/>
        </w:rPr>
        <w:t>dos</w:t>
      </w:r>
      <w:r w:rsidR="00DB7643" w:rsidRPr="00642F2F">
        <w:rPr>
          <w:b/>
          <w:sz w:val="28"/>
          <w:szCs w:val="28"/>
        </w:rPr>
        <w:t xml:space="preserve"> con la Teoría evolutiva.</w:t>
      </w:r>
      <w:r w:rsidR="00DB7643" w:rsidRPr="00642F2F">
        <w:rPr>
          <w:rFonts w:ascii="Arial" w:hAnsi="Arial" w:cs="Arial"/>
          <w:b/>
          <w:color w:val="222222"/>
          <w:sz w:val="28"/>
          <w:szCs w:val="28"/>
          <w:shd w:val="clear" w:color="auto" w:fill="FFFFFF"/>
        </w:rPr>
        <w:t xml:space="preserve"> </w:t>
      </w:r>
    </w:p>
    <w:p w:rsidR="00642F2F" w:rsidRDefault="00642F2F" w:rsidP="00642F2F"/>
    <w:sectPr w:rsidR="00642F2F" w:rsidSect="006167A9">
      <w:pgSz w:w="12240" w:h="15840"/>
      <w:pgMar w:top="1417" w:right="900"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3pt;height:11.3pt" o:bullet="t">
        <v:imagedata r:id="rId1" o:title="mso3349"/>
      </v:shape>
    </w:pict>
  </w:numPicBullet>
  <w:abstractNum w:abstractNumId="0">
    <w:nsid w:val="11843522"/>
    <w:multiLevelType w:val="hybridMultilevel"/>
    <w:tmpl w:val="2F8C7894"/>
    <w:lvl w:ilvl="0" w:tplc="5A68C328">
      <w:start w:val="1"/>
      <w:numFmt w:val="bullet"/>
      <w:lvlText w:val="-"/>
      <w:lvlJc w:val="left"/>
      <w:pPr>
        <w:ind w:left="405"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324E17E6"/>
    <w:multiLevelType w:val="hybridMultilevel"/>
    <w:tmpl w:val="1CC64D7E"/>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ED65F36"/>
    <w:multiLevelType w:val="hybridMultilevel"/>
    <w:tmpl w:val="94749C8E"/>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680514C"/>
    <w:multiLevelType w:val="hybridMultilevel"/>
    <w:tmpl w:val="09520074"/>
    <w:lvl w:ilvl="0" w:tplc="2C0A0007">
      <w:start w:val="1"/>
      <w:numFmt w:val="bullet"/>
      <w:lvlText w:val=""/>
      <w:lvlPicBulletId w:val="0"/>
      <w:lvlJc w:val="left"/>
      <w:pPr>
        <w:ind w:left="405"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789B12D1"/>
    <w:multiLevelType w:val="hybridMultilevel"/>
    <w:tmpl w:val="63763AD6"/>
    <w:lvl w:ilvl="0" w:tplc="5A68C328">
      <w:start w:val="1"/>
      <w:numFmt w:val="bullet"/>
      <w:lvlText w:val="-"/>
      <w:lvlJc w:val="left"/>
      <w:pPr>
        <w:ind w:left="405" w:hanging="360"/>
      </w:pPr>
      <w:rPr>
        <w:rFonts w:ascii="Times New Roman" w:eastAsia="Times New Roman" w:hAnsi="Times New Roman" w:cs="Times New Roman" w:hint="default"/>
      </w:rPr>
    </w:lvl>
    <w:lvl w:ilvl="1" w:tplc="2C0A0003" w:tentative="1">
      <w:start w:val="1"/>
      <w:numFmt w:val="bullet"/>
      <w:lvlText w:val="o"/>
      <w:lvlJc w:val="left"/>
      <w:pPr>
        <w:ind w:left="1125" w:hanging="360"/>
      </w:pPr>
      <w:rPr>
        <w:rFonts w:ascii="Courier New" w:hAnsi="Courier New" w:cs="Courier New" w:hint="default"/>
      </w:rPr>
    </w:lvl>
    <w:lvl w:ilvl="2" w:tplc="2C0A0005" w:tentative="1">
      <w:start w:val="1"/>
      <w:numFmt w:val="bullet"/>
      <w:lvlText w:val=""/>
      <w:lvlJc w:val="left"/>
      <w:pPr>
        <w:ind w:left="1845" w:hanging="360"/>
      </w:pPr>
      <w:rPr>
        <w:rFonts w:ascii="Wingdings" w:hAnsi="Wingdings" w:hint="default"/>
      </w:rPr>
    </w:lvl>
    <w:lvl w:ilvl="3" w:tplc="2C0A0001" w:tentative="1">
      <w:start w:val="1"/>
      <w:numFmt w:val="bullet"/>
      <w:lvlText w:val=""/>
      <w:lvlJc w:val="left"/>
      <w:pPr>
        <w:ind w:left="2565" w:hanging="360"/>
      </w:pPr>
      <w:rPr>
        <w:rFonts w:ascii="Symbol" w:hAnsi="Symbol" w:hint="default"/>
      </w:rPr>
    </w:lvl>
    <w:lvl w:ilvl="4" w:tplc="2C0A0003" w:tentative="1">
      <w:start w:val="1"/>
      <w:numFmt w:val="bullet"/>
      <w:lvlText w:val="o"/>
      <w:lvlJc w:val="left"/>
      <w:pPr>
        <w:ind w:left="3285" w:hanging="360"/>
      </w:pPr>
      <w:rPr>
        <w:rFonts w:ascii="Courier New" w:hAnsi="Courier New" w:cs="Courier New" w:hint="default"/>
      </w:rPr>
    </w:lvl>
    <w:lvl w:ilvl="5" w:tplc="2C0A0005" w:tentative="1">
      <w:start w:val="1"/>
      <w:numFmt w:val="bullet"/>
      <w:lvlText w:val=""/>
      <w:lvlJc w:val="left"/>
      <w:pPr>
        <w:ind w:left="4005" w:hanging="360"/>
      </w:pPr>
      <w:rPr>
        <w:rFonts w:ascii="Wingdings" w:hAnsi="Wingdings" w:hint="default"/>
      </w:rPr>
    </w:lvl>
    <w:lvl w:ilvl="6" w:tplc="2C0A0001" w:tentative="1">
      <w:start w:val="1"/>
      <w:numFmt w:val="bullet"/>
      <w:lvlText w:val=""/>
      <w:lvlJc w:val="left"/>
      <w:pPr>
        <w:ind w:left="4725" w:hanging="360"/>
      </w:pPr>
      <w:rPr>
        <w:rFonts w:ascii="Symbol" w:hAnsi="Symbol" w:hint="default"/>
      </w:rPr>
    </w:lvl>
    <w:lvl w:ilvl="7" w:tplc="2C0A0003" w:tentative="1">
      <w:start w:val="1"/>
      <w:numFmt w:val="bullet"/>
      <w:lvlText w:val="o"/>
      <w:lvlJc w:val="left"/>
      <w:pPr>
        <w:ind w:left="5445" w:hanging="360"/>
      </w:pPr>
      <w:rPr>
        <w:rFonts w:ascii="Courier New" w:hAnsi="Courier New" w:cs="Courier New" w:hint="default"/>
      </w:rPr>
    </w:lvl>
    <w:lvl w:ilvl="8" w:tplc="2C0A0005" w:tentative="1">
      <w:start w:val="1"/>
      <w:numFmt w:val="bullet"/>
      <w:lvlText w:val=""/>
      <w:lvlJc w:val="left"/>
      <w:pPr>
        <w:ind w:left="6165"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7A9"/>
    <w:rsid w:val="004A0422"/>
    <w:rsid w:val="006167A9"/>
    <w:rsid w:val="00642F2F"/>
    <w:rsid w:val="00D66588"/>
    <w:rsid w:val="00DB7643"/>
    <w:rsid w:val="00EA66AB"/>
    <w:rsid w:val="00FA6885"/>
    <w:rsid w:val="00FE198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11D8CC10-BBEA-4116-BA4F-9EDE02D5A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7A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6167A9"/>
    <w:rPr>
      <w:color w:val="0000FF"/>
      <w:u w:val="single"/>
    </w:rPr>
  </w:style>
  <w:style w:type="paragraph" w:styleId="NormalWeb">
    <w:name w:val="Normal (Web)"/>
    <w:basedOn w:val="Normal"/>
    <w:uiPriority w:val="99"/>
    <w:rsid w:val="006167A9"/>
    <w:pPr>
      <w:spacing w:before="100" w:beforeAutospacing="1" w:after="100" w:afterAutospacing="1"/>
    </w:pPr>
  </w:style>
  <w:style w:type="paragraph" w:styleId="Prrafodelista">
    <w:name w:val="List Paragraph"/>
    <w:basedOn w:val="Normal"/>
    <w:uiPriority w:val="34"/>
    <w:qFormat/>
    <w:rsid w:val="006167A9"/>
    <w:pPr>
      <w:ind w:left="720"/>
      <w:contextualSpacing/>
    </w:pPr>
  </w:style>
  <w:style w:type="paragraph" w:styleId="Textodeglobo">
    <w:name w:val="Balloon Text"/>
    <w:basedOn w:val="Normal"/>
    <w:link w:val="TextodegloboCar"/>
    <w:uiPriority w:val="99"/>
    <w:semiHidden/>
    <w:unhideWhenUsed/>
    <w:rsid w:val="006167A9"/>
    <w:rPr>
      <w:rFonts w:ascii="Tahoma" w:hAnsi="Tahoma" w:cs="Tahoma"/>
      <w:sz w:val="16"/>
      <w:szCs w:val="16"/>
    </w:rPr>
  </w:style>
  <w:style w:type="character" w:customStyle="1" w:styleId="TextodegloboCar">
    <w:name w:val="Texto de globo Car"/>
    <w:basedOn w:val="Fuentedeprrafopredeter"/>
    <w:link w:val="Textodeglobo"/>
    <w:uiPriority w:val="99"/>
    <w:semiHidden/>
    <w:rsid w:val="006167A9"/>
    <w:rPr>
      <w:rFonts w:ascii="Tahoma" w:eastAsia="Times New Roman" w:hAnsi="Tahoma" w:cs="Tahoma"/>
      <w:sz w:val="16"/>
      <w:szCs w:val="16"/>
      <w:lang w:val="es-ES" w:eastAsia="es-ES"/>
    </w:rPr>
  </w:style>
  <w:style w:type="character" w:styleId="Hipervnculovisitado">
    <w:name w:val="FollowedHyperlink"/>
    <w:basedOn w:val="Fuentedeprrafopredeter"/>
    <w:uiPriority w:val="99"/>
    <w:semiHidden/>
    <w:unhideWhenUsed/>
    <w:rsid w:val="00EA66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gloxxieditores.com.ar/libro/que-es-y-que-no-es-la-evolucion/"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cxsCC3fj_lY" TargetMode="External"/><Relationship Id="rId5" Type="http://schemas.openxmlformats.org/officeDocument/2006/relationships/hyperlink" Target="https://www.youtube.com/watch?v=xfY_Jw_2I8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1106</Words>
  <Characters>6088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JST</cp:lastModifiedBy>
  <cp:revision>3</cp:revision>
  <dcterms:created xsi:type="dcterms:W3CDTF">2024-07-19T17:23:00Z</dcterms:created>
  <dcterms:modified xsi:type="dcterms:W3CDTF">2025-05-10T00:31:00Z</dcterms:modified>
</cp:coreProperties>
</file>