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75DA6" w:rsidRPr="00F75DA6" w:rsidRDefault="00F75DA6" w:rsidP="00F75DA6">
      <w:pPr>
        <w:spacing w:after="0" w:line="240" w:lineRule="auto"/>
        <w:jc w:val="center"/>
        <w:rPr>
          <w:b/>
          <w:sz w:val="24"/>
          <w:szCs w:val="24"/>
        </w:rPr>
      </w:pPr>
      <w:r w:rsidRPr="00F75DA6">
        <w:rPr>
          <w:b/>
          <w:sz w:val="24"/>
          <w:szCs w:val="24"/>
          <w:u w:val="single"/>
        </w:rPr>
        <w:t>Actividades</w:t>
      </w:r>
      <w:r w:rsidR="001A737E">
        <w:rPr>
          <w:b/>
          <w:sz w:val="24"/>
          <w:szCs w:val="24"/>
          <w:u w:val="single"/>
        </w:rPr>
        <w:t xml:space="preserve"> N° 7</w:t>
      </w:r>
      <w:r w:rsidR="001A737E">
        <w:rPr>
          <w:b/>
          <w:sz w:val="24"/>
          <w:szCs w:val="24"/>
        </w:rPr>
        <w:t xml:space="preserve"> – La Escuela acompaña tu</w:t>
      </w:r>
      <w:r w:rsidRPr="00F75DA6">
        <w:rPr>
          <w:b/>
          <w:sz w:val="24"/>
          <w:szCs w:val="24"/>
        </w:rPr>
        <w:t xml:space="preserve"> esfuerzo – 2017</w:t>
      </w:r>
    </w:p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</w:rPr>
      </w:pPr>
    </w:p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</w:rPr>
      </w:pPr>
      <w:r w:rsidRPr="00F75DA6">
        <w:rPr>
          <w:b/>
          <w:sz w:val="24"/>
          <w:szCs w:val="24"/>
        </w:rPr>
        <w:t xml:space="preserve">ALUMNO: …………………………………………………………………………….           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F75DA6" w:rsidRPr="00F75DA6" w:rsidRDefault="001A737E" w:rsidP="00F75DA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F75DA6" w:rsidRPr="00F75DA6">
        <w:rPr>
          <w:b/>
          <w:sz w:val="24"/>
          <w:szCs w:val="24"/>
        </w:rPr>
        <w:t xml:space="preserve">.- Indica si las siguientes afirmaciones son F o V y Fundamente las incorrectas: </w:t>
      </w:r>
    </w:p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  <w:u w:val="single"/>
          <w:lang w:val="es-ES"/>
        </w:rPr>
      </w:pPr>
      <w:proofErr w:type="gramStart"/>
      <w:r w:rsidRPr="00F75DA6">
        <w:rPr>
          <w:sz w:val="24"/>
          <w:szCs w:val="24"/>
          <w:lang w:val="es-ES"/>
        </w:rPr>
        <w:t>a.</w:t>
      </w:r>
      <w:proofErr w:type="gramEnd"/>
      <w:r w:rsidRPr="00F75DA6">
        <w:rPr>
          <w:sz w:val="24"/>
          <w:szCs w:val="24"/>
          <w:lang w:val="es-ES"/>
        </w:rPr>
        <w:t xml:space="preserve">-.En A. Latina los países presentan tasas de fecundidad elevada. (….) 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  <w:lang w:val="es-ES"/>
        </w:rPr>
      </w:pPr>
      <w:r w:rsidRPr="00F75DA6">
        <w:rPr>
          <w:sz w:val="24"/>
          <w:szCs w:val="24"/>
          <w:lang w:val="es-ES"/>
        </w:rPr>
        <w:t>b.- La costa este de EEUU y de Canadá presentan alta densidad de población.  (….).</w:t>
      </w:r>
    </w:p>
    <w:p w:rsidR="00F75DA6" w:rsidRPr="00F75DA6" w:rsidRDefault="00F75DA6" w:rsidP="00F75DA6">
      <w:pPr>
        <w:tabs>
          <w:tab w:val="left" w:pos="6180"/>
        </w:tabs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c.- El sistema de plantaciones, predominó en el Caribe con mano de obra esclava. (….)</w:t>
      </w:r>
      <w:r w:rsidRPr="00F75DA6">
        <w:rPr>
          <w:sz w:val="24"/>
          <w:szCs w:val="24"/>
        </w:rPr>
        <w:tab/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d.- La población de AA se caracteriza por tener un IDH alto, sin presencia de problemáticas sociales. (….)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e.- El crecimiento demográfico fue significativo en todo el continente, debido a los flujos migratorios. (….)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f.- En el siglo XX, Estados Unidos implementaron medidas neoliberales en los países latinoamericanos, para lograr el liderazgo como país industrializado. (….)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F75DA6" w:rsidRDefault="001A737E" w:rsidP="00F75DA6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2</w:t>
      </w:r>
      <w:r w:rsidR="00F75DA6" w:rsidRPr="00F75DA6">
        <w:rPr>
          <w:sz w:val="24"/>
          <w:szCs w:val="24"/>
        </w:rPr>
        <w:t xml:space="preserve">- </w:t>
      </w:r>
      <w:r w:rsidR="00F75DA6" w:rsidRPr="00744028">
        <w:rPr>
          <w:sz w:val="24"/>
          <w:szCs w:val="24"/>
          <w:u w:val="single"/>
        </w:rPr>
        <w:t>Justifique</w:t>
      </w:r>
      <w:r w:rsidR="00F75DA6" w:rsidRPr="00F75DA6">
        <w:rPr>
          <w:sz w:val="24"/>
          <w:szCs w:val="24"/>
        </w:rPr>
        <w:t xml:space="preserve">, ¿por qué se dieron dos modelos de organización territorial en un mismo continente? </w:t>
      </w:r>
    </w:p>
    <w:p w:rsidR="001A737E" w:rsidRDefault="001A737E" w:rsidP="00F75DA6">
      <w:pPr>
        <w:spacing w:after="0" w:line="240" w:lineRule="auto"/>
        <w:jc w:val="both"/>
        <w:rPr>
          <w:sz w:val="24"/>
          <w:szCs w:val="24"/>
        </w:rPr>
      </w:pPr>
    </w:p>
    <w:p w:rsidR="001A737E" w:rsidRPr="00F75DA6" w:rsidRDefault="001A737E" w:rsidP="00F75D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3- Defina Pirámide de población –e </w:t>
      </w:r>
      <w:r w:rsidR="00A06B0E">
        <w:rPr>
          <w:sz w:val="24"/>
          <w:szCs w:val="24"/>
        </w:rPr>
        <w:t>indique cómo se estructura</w:t>
      </w:r>
      <w:r>
        <w:rPr>
          <w:sz w:val="24"/>
          <w:szCs w:val="24"/>
        </w:rPr>
        <w:t xml:space="preserve"> la población</w:t>
      </w:r>
      <w:r w:rsidR="00A06B0E">
        <w:rPr>
          <w:sz w:val="24"/>
          <w:szCs w:val="24"/>
        </w:rPr>
        <w:t xml:space="preserve"> en ella</w:t>
      </w:r>
      <w:r>
        <w:rPr>
          <w:sz w:val="24"/>
          <w:szCs w:val="24"/>
        </w:rPr>
        <w:t xml:space="preserve"> y qué indicadores demográficos es posible analizar en ellas.</w:t>
      </w:r>
    </w:p>
    <w:p w:rsid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744028" w:rsidRDefault="00744028" w:rsidP="00F75D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4- </w:t>
      </w:r>
      <w:r w:rsidRPr="00744028">
        <w:rPr>
          <w:sz w:val="24"/>
          <w:szCs w:val="24"/>
          <w:u w:val="single"/>
        </w:rPr>
        <w:t>Subrayen</w:t>
      </w:r>
      <w:r>
        <w:rPr>
          <w:sz w:val="24"/>
          <w:szCs w:val="24"/>
        </w:rPr>
        <w:t xml:space="preserve"> cuáles de las siguientes oraciones son correctas:</w:t>
      </w:r>
    </w:p>
    <w:p w:rsidR="00B7171A" w:rsidRDefault="00B7171A" w:rsidP="00F75DA6">
      <w:pPr>
        <w:spacing w:after="0" w:line="240" w:lineRule="auto"/>
        <w:jc w:val="both"/>
        <w:rPr>
          <w:sz w:val="24"/>
          <w:szCs w:val="24"/>
        </w:rPr>
      </w:pP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población económicamente activa comprende a todas las personas que trabajan.</w:t>
      </w: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“Desempleado” es quien no tiene empleo pero lo busca activamente.</w:t>
      </w: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Las principales causas de las migraciones entre los países latinoamericanos son la persecución política y las guerras.</w:t>
      </w: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situación de pobreza en América latina empeoró progresivamente en los últimos años a causa de las últimas crisis económicas internacionales.</w:t>
      </w:r>
    </w:p>
    <w:p w:rsidR="00744028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 Cuba la educación y la salud son gratuitas para toda la población.</w:t>
      </w:r>
    </w:p>
    <w:p w:rsidR="00B7171A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mayor parte de la población negra de los Estados Unidos proviene de los países latinoamericanos.</w:t>
      </w:r>
    </w:p>
    <w:p w:rsidR="00B7171A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 los países anglosajones, la mayor parte del sistema de salud pública es gratuito.</w:t>
      </w:r>
    </w:p>
    <w:p w:rsidR="00B7171A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 Canadá la mayor concentración de población se asienta en el norte del país.</w:t>
      </w:r>
    </w:p>
    <w:p w:rsidR="00B7171A" w:rsidRPr="00744028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Tanto la población de Estados Unidos como del Canadá, están </w:t>
      </w:r>
      <w:proofErr w:type="spellStart"/>
      <w:r>
        <w:rPr>
          <w:sz w:val="24"/>
          <w:szCs w:val="24"/>
        </w:rPr>
        <w:t>demofráficamente</w:t>
      </w:r>
      <w:proofErr w:type="spellEnd"/>
      <w:r>
        <w:rPr>
          <w:sz w:val="24"/>
          <w:szCs w:val="24"/>
        </w:rPr>
        <w:t xml:space="preserve"> “envejecidas”.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object w:dxaOrig="12630" w:dyaOrig="17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2.2pt;height:349.1pt" o:ole="">
            <v:imagedata r:id="rId5" o:title="" croptop="10814f" cropbottom="9205f" cropleft="7677f" cropright="12128f"/>
          </v:shape>
          <o:OLEObject Type="Embed" ProgID="AcroExch.Document.DC" ShapeID="_x0000_i1025" DrawAspect="Content" ObjectID="_1577423549" r:id="rId6"/>
        </w:objec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B76D58" w:rsidRPr="00F75DA6" w:rsidRDefault="00B76D58" w:rsidP="00F75DA6">
      <w:pPr>
        <w:jc w:val="both"/>
        <w:rPr>
          <w:sz w:val="24"/>
          <w:szCs w:val="24"/>
        </w:rPr>
      </w:pPr>
    </w:p>
    <w:sectPr w:rsidR="00B76D58" w:rsidRPr="00F75DA6" w:rsidSect="005E2B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77AC9"/>
    <w:multiLevelType w:val="hybridMultilevel"/>
    <w:tmpl w:val="35DA4182"/>
    <w:lvl w:ilvl="0" w:tplc="A28A14C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75DA6"/>
    <w:rsid w:val="001A737E"/>
    <w:rsid w:val="001B49D6"/>
    <w:rsid w:val="002316EB"/>
    <w:rsid w:val="005E2B4F"/>
    <w:rsid w:val="00744028"/>
    <w:rsid w:val="00A06B0E"/>
    <w:rsid w:val="00B7171A"/>
    <w:rsid w:val="00B76D58"/>
    <w:rsid w:val="00F7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A6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4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A6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40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Silvio</cp:lastModifiedBy>
  <cp:revision>2</cp:revision>
  <dcterms:created xsi:type="dcterms:W3CDTF">2018-01-14T11:26:00Z</dcterms:created>
  <dcterms:modified xsi:type="dcterms:W3CDTF">2018-01-14T11:26:00Z</dcterms:modified>
</cp:coreProperties>
</file>