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972" w:rsidRDefault="00987734" w:rsidP="004E39BD">
      <w:pPr>
        <w:spacing w:after="240"/>
        <w:ind w:firstLine="567"/>
        <w:rPr>
          <w:rFonts w:ascii="Maiandra GD" w:hAnsi="Maiandra GD"/>
          <w:b/>
          <w:sz w:val="28"/>
          <w:szCs w:val="28"/>
        </w:rPr>
      </w:pPr>
      <w:r>
        <w:t xml:space="preserve"> </w:t>
      </w:r>
      <w:r w:rsidRPr="00987734">
        <w:rPr>
          <w:rFonts w:ascii="Maiandra GD" w:hAnsi="Maiandra GD"/>
          <w:b/>
          <w:sz w:val="28"/>
          <w:szCs w:val="28"/>
        </w:rPr>
        <w:t xml:space="preserve">John seguía </w:t>
      </w:r>
      <w:r w:rsidR="00477288">
        <w:rPr>
          <w:rFonts w:ascii="Maiandra GD" w:hAnsi="Maiandra GD"/>
          <w:b/>
          <w:sz w:val="28"/>
          <w:szCs w:val="28"/>
        </w:rPr>
        <w:t>débil pero</w:t>
      </w:r>
      <w:r w:rsidR="00555972">
        <w:rPr>
          <w:rFonts w:ascii="Maiandra GD" w:hAnsi="Maiandra GD"/>
          <w:b/>
          <w:sz w:val="28"/>
          <w:szCs w:val="28"/>
        </w:rPr>
        <w:t xml:space="preserve"> el veneno aún no lo </w:t>
      </w:r>
      <w:r w:rsidR="00477288">
        <w:rPr>
          <w:rFonts w:ascii="Maiandra GD" w:hAnsi="Maiandra GD"/>
          <w:b/>
          <w:sz w:val="28"/>
          <w:szCs w:val="28"/>
        </w:rPr>
        <w:t>había matado</w:t>
      </w:r>
      <w:r w:rsidR="004E39BD">
        <w:rPr>
          <w:rFonts w:ascii="Maiandra GD" w:hAnsi="Maiandra GD"/>
          <w:b/>
          <w:sz w:val="28"/>
          <w:szCs w:val="28"/>
        </w:rPr>
        <w:t xml:space="preserve">. </w:t>
      </w:r>
    </w:p>
    <w:p w:rsidR="002A7ABC" w:rsidRDefault="00555972" w:rsidP="004E39BD">
      <w:pPr>
        <w:spacing w:after="240"/>
        <w:ind w:firstLine="567"/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T</w:t>
      </w:r>
      <w:r w:rsidR="002A7ABC">
        <w:rPr>
          <w:rFonts w:ascii="Maiandra GD" w:hAnsi="Maiandra GD"/>
          <w:b/>
          <w:sz w:val="28"/>
          <w:szCs w:val="28"/>
        </w:rPr>
        <w:t xml:space="preserve">odo cambió cuando escuchó </w:t>
      </w:r>
      <w:r>
        <w:rPr>
          <w:rFonts w:ascii="Maiandra GD" w:hAnsi="Maiandra GD"/>
          <w:b/>
          <w:sz w:val="28"/>
          <w:szCs w:val="28"/>
        </w:rPr>
        <w:t>gritar</w:t>
      </w:r>
      <w:r w:rsidR="002A7ABC">
        <w:rPr>
          <w:rFonts w:ascii="Maiandra GD" w:hAnsi="Maiandra GD"/>
          <w:b/>
          <w:sz w:val="28"/>
          <w:szCs w:val="28"/>
        </w:rPr>
        <w:t xml:space="preserve"> </w:t>
      </w:r>
      <w:r>
        <w:rPr>
          <w:rFonts w:ascii="Maiandra GD" w:hAnsi="Maiandra GD"/>
          <w:b/>
          <w:sz w:val="28"/>
          <w:szCs w:val="28"/>
        </w:rPr>
        <w:t>a</w:t>
      </w:r>
      <w:r w:rsidR="002A7ABC">
        <w:rPr>
          <w:rFonts w:ascii="Maiandra GD" w:hAnsi="Maiandra GD"/>
          <w:b/>
          <w:sz w:val="28"/>
          <w:szCs w:val="28"/>
        </w:rPr>
        <w:t xml:space="preserve"> alguien:</w:t>
      </w:r>
    </w:p>
    <w:p w:rsidR="002A7ABC" w:rsidRDefault="002A7ABC" w:rsidP="002A7ABC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450B7">
        <w:rPr>
          <w:rFonts w:ascii="Times New Roman" w:hAnsi="Times New Roman" w:cs="Times New Roman"/>
          <w:b/>
          <w:i/>
          <w:sz w:val="28"/>
          <w:szCs w:val="28"/>
        </w:rPr>
        <w:t>—</w:t>
      </w:r>
      <w:r>
        <w:rPr>
          <w:rFonts w:ascii="Times New Roman" w:hAnsi="Times New Roman" w:cs="Times New Roman"/>
          <w:b/>
          <w:sz w:val="28"/>
          <w:szCs w:val="28"/>
        </w:rPr>
        <w:t xml:space="preserve">¡John! </w:t>
      </w:r>
      <w:r w:rsidRPr="007C2CB3">
        <w:rPr>
          <w:rFonts w:ascii="Times New Roman" w:hAnsi="Times New Roman" w:cs="Times New Roman"/>
          <w:b/>
          <w:sz w:val="28"/>
          <w:szCs w:val="28"/>
        </w:rPr>
        <w:t>—</w:t>
      </w:r>
      <w:r w:rsidR="004E39BD">
        <w:rPr>
          <w:rFonts w:ascii="Times New Roman" w:hAnsi="Times New Roman" w:cs="Times New Roman"/>
          <w:b/>
          <w:sz w:val="28"/>
          <w:szCs w:val="28"/>
        </w:rPr>
        <w:t xml:space="preserve">. Era </w:t>
      </w:r>
      <w:r w:rsidR="00555972">
        <w:rPr>
          <w:rFonts w:ascii="Times New Roman" w:hAnsi="Times New Roman" w:cs="Times New Roman"/>
          <w:b/>
          <w:sz w:val="28"/>
          <w:szCs w:val="28"/>
        </w:rPr>
        <w:t>su esposa y la veía</w:t>
      </w:r>
      <w:r>
        <w:rPr>
          <w:rFonts w:ascii="Times New Roman" w:hAnsi="Times New Roman" w:cs="Times New Roman"/>
          <w:b/>
          <w:sz w:val="28"/>
          <w:szCs w:val="28"/>
        </w:rPr>
        <w:t xml:space="preserve"> muy </w:t>
      </w:r>
      <w:r w:rsidR="00555972">
        <w:rPr>
          <w:rFonts w:ascii="Times New Roman" w:hAnsi="Times New Roman" w:cs="Times New Roman"/>
          <w:b/>
          <w:sz w:val="28"/>
          <w:szCs w:val="28"/>
        </w:rPr>
        <w:t>preocupada,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62EB">
        <w:rPr>
          <w:rFonts w:ascii="Times New Roman" w:hAnsi="Times New Roman" w:cs="Times New Roman"/>
          <w:b/>
          <w:sz w:val="28"/>
          <w:szCs w:val="28"/>
        </w:rPr>
        <w:t>pero le alegraba saber que</w:t>
      </w:r>
      <w:r w:rsidR="005559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62EB">
        <w:rPr>
          <w:rFonts w:ascii="Times New Roman" w:hAnsi="Times New Roman" w:cs="Times New Roman"/>
          <w:b/>
          <w:sz w:val="28"/>
          <w:szCs w:val="28"/>
        </w:rPr>
        <w:t xml:space="preserve">era </w:t>
      </w:r>
      <w:r w:rsidR="00555972">
        <w:rPr>
          <w:rFonts w:ascii="Times New Roman" w:hAnsi="Times New Roman" w:cs="Times New Roman"/>
          <w:b/>
          <w:sz w:val="28"/>
          <w:szCs w:val="28"/>
        </w:rPr>
        <w:t>mentira.</w:t>
      </w:r>
    </w:p>
    <w:p w:rsidR="002A7ABC" w:rsidRDefault="002A7ABC" w:rsidP="002A7ABC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CB3">
        <w:rPr>
          <w:rFonts w:ascii="Times New Roman" w:hAnsi="Times New Roman" w:cs="Times New Roman"/>
          <w:b/>
          <w:sz w:val="28"/>
          <w:szCs w:val="28"/>
        </w:rPr>
        <w:t>—</w:t>
      </w:r>
      <w:r w:rsidR="00555972">
        <w:rPr>
          <w:rFonts w:ascii="Times New Roman" w:hAnsi="Times New Roman" w:cs="Times New Roman"/>
          <w:b/>
          <w:sz w:val="28"/>
          <w:szCs w:val="28"/>
        </w:rPr>
        <w:t>Anne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2CB3">
        <w:rPr>
          <w:rFonts w:ascii="Times New Roman" w:hAnsi="Times New Roman" w:cs="Times New Roman"/>
          <w:b/>
          <w:sz w:val="28"/>
          <w:szCs w:val="28"/>
        </w:rPr>
        <w:t>—</w:t>
      </w:r>
      <w:r w:rsidR="00555972">
        <w:rPr>
          <w:rFonts w:ascii="Times New Roman" w:hAnsi="Times New Roman" w:cs="Times New Roman"/>
          <w:b/>
          <w:sz w:val="28"/>
          <w:szCs w:val="28"/>
        </w:rPr>
        <w:t>. T</w:t>
      </w:r>
      <w:r>
        <w:rPr>
          <w:rFonts w:ascii="Times New Roman" w:hAnsi="Times New Roman" w:cs="Times New Roman"/>
          <w:b/>
          <w:sz w:val="28"/>
          <w:szCs w:val="28"/>
        </w:rPr>
        <w:t>rató de sonreír</w:t>
      </w:r>
      <w:r w:rsidR="004E39BD">
        <w:rPr>
          <w:rFonts w:ascii="Times New Roman" w:hAnsi="Times New Roman" w:cs="Times New Roman"/>
          <w:b/>
          <w:sz w:val="28"/>
          <w:szCs w:val="28"/>
        </w:rPr>
        <w:t>.</w:t>
      </w:r>
    </w:p>
    <w:p w:rsidR="004E39BD" w:rsidRDefault="00B4059D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CB3">
        <w:rPr>
          <w:rFonts w:ascii="Times New Roman" w:hAnsi="Times New Roman" w:cs="Times New Roman"/>
          <w:b/>
          <w:sz w:val="28"/>
          <w:szCs w:val="28"/>
        </w:rPr>
        <w:t>—</w:t>
      </w:r>
      <w:r w:rsidR="004E39BD">
        <w:rPr>
          <w:rFonts w:ascii="Times New Roman" w:hAnsi="Times New Roman" w:cs="Times New Roman"/>
          <w:b/>
          <w:sz w:val="28"/>
          <w:szCs w:val="28"/>
        </w:rPr>
        <w:t>Sí, estoy</w:t>
      </w:r>
      <w:r w:rsidR="00983E5A">
        <w:rPr>
          <w:rFonts w:ascii="Times New Roman" w:hAnsi="Times New Roman" w:cs="Times New Roman"/>
          <w:b/>
          <w:sz w:val="28"/>
          <w:szCs w:val="28"/>
        </w:rPr>
        <w:t xml:space="preserve"> aquí. Te voy a llevar al hospital para que te revisen…</w:t>
      </w:r>
    </w:p>
    <w:p w:rsidR="00983E5A" w:rsidRDefault="00983E5A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CB3">
        <w:rPr>
          <w:rFonts w:ascii="Times New Roman" w:hAnsi="Times New Roman" w:cs="Times New Roman"/>
          <w:b/>
          <w:sz w:val="28"/>
          <w:szCs w:val="28"/>
        </w:rPr>
        <w:t>—</w:t>
      </w:r>
      <w:r w:rsidR="00555972">
        <w:rPr>
          <w:rFonts w:ascii="Times New Roman" w:hAnsi="Times New Roman" w:cs="Times New Roman"/>
          <w:b/>
          <w:sz w:val="28"/>
          <w:szCs w:val="28"/>
        </w:rPr>
        <w:t>Escúchame. Necesito que denuncies a nuestra vecina si muero</w:t>
      </w:r>
      <w:r w:rsidR="00BC62E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55972">
        <w:rPr>
          <w:rFonts w:ascii="Times New Roman" w:hAnsi="Times New Roman" w:cs="Times New Roman"/>
          <w:b/>
          <w:sz w:val="28"/>
          <w:szCs w:val="28"/>
        </w:rPr>
        <w:t>porque me envenenó</w:t>
      </w:r>
      <w:r w:rsidR="00BC62EB">
        <w:rPr>
          <w:rFonts w:ascii="Times New Roman" w:hAnsi="Times New Roman" w:cs="Times New Roman"/>
          <w:b/>
          <w:sz w:val="28"/>
          <w:szCs w:val="28"/>
        </w:rPr>
        <w:t xml:space="preserve"> y encima, es </w:t>
      </w:r>
      <w:r w:rsidR="00555972">
        <w:rPr>
          <w:rFonts w:ascii="Times New Roman" w:hAnsi="Times New Roman" w:cs="Times New Roman"/>
          <w:b/>
          <w:sz w:val="28"/>
          <w:szCs w:val="28"/>
        </w:rPr>
        <w:t>una asesina. No creo que…</w:t>
      </w:r>
    </w:p>
    <w:p w:rsidR="00983E5A" w:rsidRDefault="00983E5A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CB3">
        <w:rPr>
          <w:rFonts w:ascii="Times New Roman" w:hAnsi="Times New Roman" w:cs="Times New Roman"/>
          <w:b/>
          <w:sz w:val="28"/>
          <w:szCs w:val="28"/>
        </w:rPr>
        <w:t>—</w:t>
      </w:r>
      <w:r>
        <w:rPr>
          <w:rFonts w:ascii="Times New Roman" w:hAnsi="Times New Roman" w:cs="Times New Roman"/>
          <w:b/>
          <w:sz w:val="28"/>
          <w:szCs w:val="28"/>
        </w:rPr>
        <w:t xml:space="preserve">No me discutas. Eres mi esposo y </w:t>
      </w:r>
      <w:r w:rsidR="00BC62EB">
        <w:rPr>
          <w:rFonts w:ascii="Times New Roman" w:hAnsi="Times New Roman" w:cs="Times New Roman"/>
          <w:b/>
          <w:sz w:val="28"/>
          <w:szCs w:val="28"/>
        </w:rPr>
        <w:t>voy</w:t>
      </w:r>
      <w:r w:rsidR="00477288">
        <w:rPr>
          <w:rFonts w:ascii="Times New Roman" w:hAnsi="Times New Roman" w:cs="Times New Roman"/>
          <w:b/>
          <w:sz w:val="28"/>
          <w:szCs w:val="28"/>
        </w:rPr>
        <w:t xml:space="preserve"> a</w:t>
      </w:r>
      <w:r>
        <w:rPr>
          <w:rFonts w:ascii="Times New Roman" w:hAnsi="Times New Roman" w:cs="Times New Roman"/>
          <w:b/>
          <w:sz w:val="28"/>
          <w:szCs w:val="28"/>
        </w:rPr>
        <w:t xml:space="preserve"> llevar</w:t>
      </w:r>
      <w:r w:rsidR="00BC62EB">
        <w:rPr>
          <w:rFonts w:ascii="Times New Roman" w:hAnsi="Times New Roman" w:cs="Times New Roman"/>
          <w:b/>
          <w:sz w:val="28"/>
          <w:szCs w:val="28"/>
        </w:rPr>
        <w:t>te</w:t>
      </w:r>
      <w:r>
        <w:rPr>
          <w:rFonts w:ascii="Times New Roman" w:hAnsi="Times New Roman" w:cs="Times New Roman"/>
          <w:b/>
          <w:sz w:val="28"/>
          <w:szCs w:val="28"/>
        </w:rPr>
        <w:t xml:space="preserve"> allí porque no pienso dejar q</w:t>
      </w:r>
      <w:r w:rsidR="00477288">
        <w:rPr>
          <w:rFonts w:ascii="Times New Roman" w:hAnsi="Times New Roman" w:cs="Times New Roman"/>
          <w:b/>
          <w:sz w:val="28"/>
          <w:szCs w:val="28"/>
        </w:rPr>
        <w:t>ue</w:t>
      </w:r>
      <w:r>
        <w:rPr>
          <w:rFonts w:ascii="Times New Roman" w:hAnsi="Times New Roman" w:cs="Times New Roman"/>
          <w:b/>
          <w:sz w:val="28"/>
          <w:szCs w:val="28"/>
        </w:rPr>
        <w:t xml:space="preserve"> mueras, ¿entendiste?</w:t>
      </w:r>
    </w:p>
    <w:p w:rsidR="00983E5A" w:rsidRDefault="00BC62EB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Él</w:t>
      </w:r>
      <w:r w:rsidR="004772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solo </w:t>
      </w:r>
      <w:r w:rsidR="00477288">
        <w:rPr>
          <w:rFonts w:ascii="Times New Roman" w:hAnsi="Times New Roman" w:cs="Times New Roman"/>
          <w:b/>
          <w:sz w:val="28"/>
          <w:szCs w:val="28"/>
        </w:rPr>
        <w:t>hizo una mueca.</w:t>
      </w:r>
    </w:p>
    <w:p w:rsidR="00477288" w:rsidRDefault="00983E5A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Anne logró subirlo al auto y condujo a toda velocid</w:t>
      </w:r>
      <w:r w:rsidR="00477288">
        <w:rPr>
          <w:rFonts w:ascii="Times New Roman" w:hAnsi="Times New Roman" w:cs="Times New Roman"/>
          <w:b/>
          <w:sz w:val="28"/>
          <w:szCs w:val="28"/>
        </w:rPr>
        <w:t>ad hacia el hospital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77288">
        <w:rPr>
          <w:rFonts w:ascii="Times New Roman" w:hAnsi="Times New Roman" w:cs="Times New Roman"/>
          <w:b/>
          <w:sz w:val="28"/>
          <w:szCs w:val="28"/>
        </w:rPr>
        <w:t xml:space="preserve">Los </w:t>
      </w:r>
      <w:r>
        <w:rPr>
          <w:rFonts w:ascii="Times New Roman" w:hAnsi="Times New Roman" w:cs="Times New Roman"/>
          <w:b/>
          <w:sz w:val="28"/>
          <w:szCs w:val="28"/>
        </w:rPr>
        <w:t>médicos lo atendieron al instante porque John estaba en un</w:t>
      </w:r>
      <w:r w:rsidR="00BC62EB">
        <w:rPr>
          <w:rFonts w:ascii="Times New Roman" w:hAnsi="Times New Roman" w:cs="Times New Roman"/>
          <w:b/>
          <w:sz w:val="28"/>
          <w:szCs w:val="28"/>
        </w:rPr>
        <w:t xml:space="preserve"> estado </w:t>
      </w:r>
      <w:r>
        <w:rPr>
          <w:rFonts w:ascii="Times New Roman" w:hAnsi="Times New Roman" w:cs="Times New Roman"/>
          <w:b/>
          <w:sz w:val="28"/>
          <w:szCs w:val="28"/>
        </w:rPr>
        <w:t xml:space="preserve">de vida o muerte y </w:t>
      </w:r>
      <w:r w:rsidR="00BC62EB">
        <w:rPr>
          <w:rFonts w:ascii="Times New Roman" w:hAnsi="Times New Roman" w:cs="Times New Roman"/>
          <w:b/>
          <w:sz w:val="28"/>
          <w:szCs w:val="28"/>
        </w:rPr>
        <w:t>debían</w:t>
      </w:r>
      <w:r>
        <w:rPr>
          <w:rFonts w:ascii="Times New Roman" w:hAnsi="Times New Roman" w:cs="Times New Roman"/>
          <w:b/>
          <w:sz w:val="28"/>
          <w:szCs w:val="28"/>
        </w:rPr>
        <w:t xml:space="preserve"> salvarlo. </w:t>
      </w:r>
    </w:p>
    <w:p w:rsidR="00477288" w:rsidRDefault="00477288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Permanecieron una semana porque la cura tardaba en eliminar el veneno. Su esposa estuvo </w:t>
      </w:r>
      <w:r w:rsidR="00BC62EB">
        <w:rPr>
          <w:rFonts w:ascii="Times New Roman" w:hAnsi="Times New Roman" w:cs="Times New Roman"/>
          <w:b/>
          <w:sz w:val="28"/>
          <w:szCs w:val="28"/>
        </w:rPr>
        <w:t>junto él todos esos días</w:t>
      </w:r>
      <w:r>
        <w:rPr>
          <w:rFonts w:ascii="Times New Roman" w:hAnsi="Times New Roman" w:cs="Times New Roman"/>
          <w:b/>
          <w:sz w:val="28"/>
          <w:szCs w:val="28"/>
        </w:rPr>
        <w:t xml:space="preserve">. Además, logró denunciar a su vecina. Cuando John respondió las preguntas de los policías, ellos fueron a buscarla. Sin embargo, la descubrieron muerta en el momento que entraron a su casa. </w:t>
      </w:r>
      <w:r w:rsidR="00D0180E">
        <w:rPr>
          <w:rFonts w:ascii="Times New Roman" w:hAnsi="Times New Roman" w:cs="Times New Roman"/>
          <w:b/>
          <w:sz w:val="28"/>
          <w:szCs w:val="28"/>
        </w:rPr>
        <w:t>John sintió</w:t>
      </w:r>
      <w:r>
        <w:rPr>
          <w:rFonts w:ascii="Times New Roman" w:hAnsi="Times New Roman" w:cs="Times New Roman"/>
          <w:b/>
          <w:sz w:val="28"/>
          <w:szCs w:val="28"/>
        </w:rPr>
        <w:t xml:space="preserve"> un alivio enorme porque supo que no tendría que preocuparse más y formaría una familia con Anne.</w:t>
      </w:r>
    </w:p>
    <w:p w:rsidR="00D0180E" w:rsidRDefault="00D0180E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Alumna: Celeste Kersul</w:t>
      </w:r>
      <w:bookmarkStart w:id="0" w:name="_GoBack"/>
      <w:bookmarkEnd w:id="0"/>
    </w:p>
    <w:p w:rsidR="004E39BD" w:rsidRPr="004E39BD" w:rsidRDefault="004E39BD" w:rsidP="004E39BD">
      <w:pPr>
        <w:spacing w:after="24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sectPr w:rsidR="004E39BD" w:rsidRPr="004E39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34"/>
    <w:rsid w:val="002A7ABC"/>
    <w:rsid w:val="00452E1D"/>
    <w:rsid w:val="00477288"/>
    <w:rsid w:val="004E39BD"/>
    <w:rsid w:val="00555972"/>
    <w:rsid w:val="007D0C1F"/>
    <w:rsid w:val="00983E5A"/>
    <w:rsid w:val="00987734"/>
    <w:rsid w:val="00B4059D"/>
    <w:rsid w:val="00BC62EB"/>
    <w:rsid w:val="00C215BC"/>
    <w:rsid w:val="00D0180E"/>
    <w:rsid w:val="00EE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252D"/>
  <w15:chartTrackingRefBased/>
  <w15:docId w15:val="{6E9C7DAC-EBF5-4F85-B8C4-2B5C6FF6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7A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7A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Brisa Kersul</dc:creator>
  <cp:keywords/>
  <dc:description/>
  <cp:lastModifiedBy>Celeste Brisa Kersul</cp:lastModifiedBy>
  <cp:revision>2</cp:revision>
  <dcterms:created xsi:type="dcterms:W3CDTF">2020-06-12T20:18:00Z</dcterms:created>
  <dcterms:modified xsi:type="dcterms:W3CDTF">2020-06-12T22:27:00Z</dcterms:modified>
</cp:coreProperties>
</file>