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DFF" w:rsidRDefault="002C0FA9" w:rsidP="002C0FA9">
      <w:pPr>
        <w:jc w:val="center"/>
        <w:rPr>
          <w:rFonts w:ascii="Arial" w:hAnsi="Arial" w:cs="Arial"/>
          <w:b/>
          <w:color w:val="595959" w:themeColor="text1" w:themeTint="A6"/>
          <w:sz w:val="18"/>
          <w:szCs w:val="18"/>
        </w:rPr>
      </w:pPr>
      <w:r>
        <w:rPr>
          <w:rFonts w:ascii="Arial" w:hAnsi="Arial" w:cs="Arial"/>
          <w:b/>
          <w:color w:val="595959" w:themeColor="text1" w:themeTint="A6"/>
          <w:sz w:val="18"/>
          <w:szCs w:val="18"/>
        </w:rPr>
        <w:t xml:space="preserve">Un crimen perfecto 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Había una vez una mujer llamada María, que sintió la necesidad de contratar un detective ante la angustia de saber que había un asesino suelto que quería matar a su familia.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María se preguntaba constantemente: “¿Por qué?”. H</w:t>
      </w:r>
      <w:bookmarkStart w:id="0" w:name="_GoBack"/>
      <w:bookmarkEnd w:id="0"/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abiéndose contactado con el detective, y luego de su nerviosa charla, comenzó la investigación.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El detective le preguntó: “¿Tuvo algún novio celoso en el pasado?”.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A lo que María respondió: “Sí, pero murió hace mucho tiempo, junto a varias personas más”.</w:t>
      </w: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 xml:space="preserve"> El detective volvi</w:t>
      </w: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ó a preguntar: “¿Por qué causa murieron?”.</w:t>
      </w: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 xml:space="preserve"> 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María manifestó: “El avión en el que él y otras personas viajaban se estrelló”.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El investigador prosiguió: “¿Tiene usted algún enemigo?”.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Y ella</w:t>
      </w:r>
      <w:r w:rsidR="00875801"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 xml:space="preserve"> </w:t>
      </w:r>
      <w:r w:rsidR="00E14AA1"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respondió</w:t>
      </w: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: “No lo sé”.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El volvió a interrogarla: “¿Alguna vez la amenazaron?”.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María: “Sí, hace unos días encontré una nota por debajo de la puerta”.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El: “¿Me la podría mostrar?”.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María asintió: “Sí, por supuesto”, entregándole la nota al detective.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El mismo quedó impresionado, porque la nota decía lo siguiente: “Cuida a tus hijos…”.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Al día siguiente, nuestra protagonista llevó a sus hijos a la escuela, como de costumbre, pero esta vez les dijo: “No se acerquen a ningún extraño”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Pasada la jornada escolar, al salir de la escuela los hijos de María, un hombre extraño los llamó y los invitó a tomar un helado, y los niños, inocentemente, y habiendo ignorado la recomendación materna aceptaron la invitación, aunque con cierto recelo.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Este último comenzó a investigar por la misma escuela, pero no había rastros de los menores. Hasta que unos chicos comentaron haberlos vistos retirarse del predio en compañía de un señor desconocido por ellos.</w:t>
      </w:r>
    </w:p>
    <w:p w:rsidR="002C0FA9" w:rsidRPr="00E14AA1" w:rsidRDefault="002C0FA9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Entonces, el investigador les preguntó: “¿Cómo era ese hombre?”.</w:t>
      </w:r>
    </w:p>
    <w:p w:rsidR="00875801" w:rsidRPr="00E14AA1" w:rsidRDefault="00875801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 xml:space="preserve">Y le respondieron que el hombre era alto blanco iba vestido con un chaleco negro y lucia tener hasta unos 40 años. </w:t>
      </w:r>
    </w:p>
    <w:p w:rsidR="002C0FA9" w:rsidRPr="00E14AA1" w:rsidRDefault="00875801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El detective se dirigió hacia la policía a ver criminales que habían cometido el mismo crimen en el pasado pero la descripción que le habían dado no encajaba al 100% con ninguno.</w:t>
      </w:r>
    </w:p>
    <w:p w:rsidR="00E14AA1" w:rsidRPr="00E14AA1" w:rsidRDefault="00875801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 xml:space="preserve">Entonces fue cuando el </w:t>
      </w:r>
      <w:r w:rsidR="00E14AA1"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>detective se dirigió a la casa de María donde se encontraba muerta junto a sus hijos.</w:t>
      </w:r>
    </w:p>
    <w:p w:rsidR="00875801" w:rsidRPr="00E14AA1" w:rsidRDefault="00E14AA1" w:rsidP="002C0FA9">
      <w:pPr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</w:pPr>
      <w:r w:rsidRPr="00E14AA1">
        <w:rPr>
          <w:rFonts w:ascii="Arial" w:hAnsi="Arial" w:cs="Arial"/>
          <w:b/>
          <w:color w:val="595959" w:themeColor="text1" w:themeTint="A6"/>
          <w:sz w:val="18"/>
          <w:szCs w:val="18"/>
          <w:shd w:val="clear" w:color="auto" w:fill="FFFFFF"/>
        </w:rPr>
        <w:t xml:space="preserve">No se pudo saber quién y cómo asesino a maría y a sus hijos.  </w:t>
      </w:r>
    </w:p>
    <w:sectPr w:rsidR="00875801" w:rsidRPr="00E14AA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A9"/>
    <w:rsid w:val="002C0FA9"/>
    <w:rsid w:val="003D6BEE"/>
    <w:rsid w:val="00875801"/>
    <w:rsid w:val="00CC1149"/>
    <w:rsid w:val="00E1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2C0FA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C0FA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C0FA9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C0FA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C0FA9"/>
    <w:rPr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C0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0FA9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2C0FA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C0FA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C0FA9"/>
    <w:rPr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C0FA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C0FA9"/>
    <w:rPr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C0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0FA9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29186-2CC2-403F-BACE-29C375C5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JS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Y RAFAEL</dc:creator>
  <cp:lastModifiedBy>VICTOR Y RAFAEL</cp:lastModifiedBy>
  <cp:revision>1</cp:revision>
  <dcterms:created xsi:type="dcterms:W3CDTF">2020-07-15T21:04:00Z</dcterms:created>
  <dcterms:modified xsi:type="dcterms:W3CDTF">2020-07-15T21:28:00Z</dcterms:modified>
</cp:coreProperties>
</file>