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C35" w:rsidRPr="008F5C35" w:rsidRDefault="008F5C35" w:rsidP="008F5C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8F5C35">
        <w:rPr>
          <w:rFonts w:ascii="Arial" w:eastAsia="Times New Roman" w:hAnsi="Arial" w:cs="Arial"/>
          <w:color w:val="000000"/>
          <w:lang w:eastAsia="es-AR"/>
        </w:rPr>
        <w:t>Primera oración:</w:t>
      </w:r>
    </w:p>
    <w:p w:rsidR="008F5C35" w:rsidRPr="008F5C35" w:rsidRDefault="008F5C35" w:rsidP="008F5C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8F5C35" w:rsidRPr="008F5C35" w:rsidRDefault="008F5C35" w:rsidP="008F5C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8F5C35">
        <w:rPr>
          <w:rFonts w:ascii="Arial" w:eastAsia="Times New Roman" w:hAnsi="Arial" w:cs="Arial"/>
          <w:color w:val="000000"/>
          <w:lang w:eastAsia="es-AR"/>
        </w:rPr>
        <w:t>Pinocho trajo naranjas para Mariela</w:t>
      </w:r>
    </w:p>
    <w:p w:rsidR="008F5C35" w:rsidRPr="008F5C35" w:rsidRDefault="008F5C35" w:rsidP="008F5C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8F5C35" w:rsidRPr="008F5C35" w:rsidRDefault="008F5C35" w:rsidP="008F5C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8F5C35">
        <w:rPr>
          <w:rFonts w:ascii="Arial" w:eastAsia="Times New Roman" w:hAnsi="Arial" w:cs="Arial"/>
          <w:color w:val="000000"/>
          <w:lang w:eastAsia="es-AR"/>
        </w:rPr>
        <w:t>Segunda Oración:</w:t>
      </w:r>
    </w:p>
    <w:p w:rsidR="008F5C35" w:rsidRPr="008F5C35" w:rsidRDefault="008F5C35" w:rsidP="008F5C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8F5C35">
        <w:rPr>
          <w:rFonts w:ascii="Arial" w:eastAsia="Times New Roman" w:hAnsi="Arial" w:cs="Arial"/>
          <w:color w:val="000000"/>
          <w:lang w:eastAsia="es-AR"/>
        </w:rPr>
        <w:t>Ezequiel apareció misteriosamente ayer y está lastimado </w:t>
      </w:r>
    </w:p>
    <w:p w:rsidR="008F5C35" w:rsidRPr="008F5C35" w:rsidRDefault="008F5C35" w:rsidP="008F5C3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8F5C35" w:rsidRPr="008F5C35" w:rsidRDefault="008F5C35" w:rsidP="008F5C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8F5C35">
        <w:rPr>
          <w:rFonts w:ascii="Arial" w:eastAsia="Times New Roman" w:hAnsi="Arial" w:cs="Arial"/>
          <w:color w:val="000000"/>
          <w:lang w:eastAsia="es-AR"/>
        </w:rPr>
        <w:t>Tercera Oración:</w:t>
      </w:r>
    </w:p>
    <w:p w:rsidR="008F5C35" w:rsidRPr="008F5C35" w:rsidRDefault="008F5C35" w:rsidP="008F5C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8F5C35">
        <w:rPr>
          <w:rFonts w:ascii="Arial" w:eastAsia="Times New Roman" w:hAnsi="Arial" w:cs="Arial"/>
          <w:color w:val="000000"/>
          <w:lang w:eastAsia="es-AR"/>
        </w:rPr>
        <w:t xml:space="preserve"> Pinocho, Ezequiel y Protagonista fueron perseguidos por los </w:t>
      </w:r>
      <w:proofErr w:type="spellStart"/>
      <w:r w:rsidRPr="008F5C35">
        <w:rPr>
          <w:rFonts w:ascii="Arial" w:eastAsia="Times New Roman" w:hAnsi="Arial" w:cs="Arial"/>
          <w:color w:val="000000"/>
          <w:lang w:eastAsia="es-AR"/>
        </w:rPr>
        <w:t>Gardelitos</w:t>
      </w:r>
      <w:proofErr w:type="spellEnd"/>
      <w:r w:rsidRPr="008F5C35">
        <w:rPr>
          <w:rFonts w:ascii="Arial" w:eastAsia="Times New Roman" w:hAnsi="Arial" w:cs="Arial"/>
          <w:color w:val="000000"/>
          <w:lang w:eastAsia="es-AR"/>
        </w:rPr>
        <w:t>, por eso la Iglesia los recibió rápidamente</w:t>
      </w:r>
    </w:p>
    <w:p w:rsidR="00FA447E" w:rsidRDefault="00FA447E">
      <w:bookmarkStart w:id="0" w:name="_GoBack"/>
      <w:bookmarkEnd w:id="0"/>
    </w:p>
    <w:sectPr w:rsidR="00FA44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C35"/>
    <w:rsid w:val="008F5C35"/>
    <w:rsid w:val="00FA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80BCE5-CC6A-40EC-B78F-599E39269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F5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9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PAULA</cp:lastModifiedBy>
  <cp:revision>1</cp:revision>
  <dcterms:created xsi:type="dcterms:W3CDTF">2020-09-28T14:54:00Z</dcterms:created>
  <dcterms:modified xsi:type="dcterms:W3CDTF">2020-09-28T14:55:00Z</dcterms:modified>
</cp:coreProperties>
</file>