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6E0" w:rsidRDefault="0076308A" w:rsidP="0076308A">
      <w:pPr>
        <w:jc w:val="center"/>
        <w:rPr>
          <w:sz w:val="32"/>
          <w:szCs w:val="32"/>
        </w:rPr>
      </w:pPr>
      <w:r>
        <w:rPr>
          <w:sz w:val="32"/>
          <w:szCs w:val="32"/>
        </w:rPr>
        <w:t xml:space="preserve">Cuento policial </w:t>
      </w:r>
    </w:p>
    <w:p w:rsidR="0076308A" w:rsidRDefault="0076308A" w:rsidP="0076308A">
      <w:pPr>
        <w:rPr>
          <w:sz w:val="32"/>
          <w:szCs w:val="32"/>
        </w:rPr>
      </w:pPr>
      <w:r>
        <w:rPr>
          <w:sz w:val="32"/>
          <w:szCs w:val="32"/>
        </w:rPr>
        <w:t xml:space="preserve">Nombre y apellido: Amalia Jáuregui    Turno: Vespertino </w:t>
      </w:r>
    </w:p>
    <w:p w:rsidR="0076308A" w:rsidRDefault="0076308A" w:rsidP="0076308A">
      <w:pPr>
        <w:rPr>
          <w:sz w:val="32"/>
          <w:szCs w:val="32"/>
        </w:rPr>
      </w:pPr>
      <w:r>
        <w:rPr>
          <w:sz w:val="32"/>
          <w:szCs w:val="32"/>
        </w:rPr>
        <w:t xml:space="preserve">Curso y división: 1 3era                        Materia: Lengua </w:t>
      </w:r>
    </w:p>
    <w:p w:rsidR="0076308A" w:rsidRDefault="0076308A" w:rsidP="0076308A">
      <w:pPr>
        <w:rPr>
          <w:sz w:val="32"/>
          <w:szCs w:val="32"/>
        </w:rPr>
      </w:pPr>
      <w:r>
        <w:rPr>
          <w:sz w:val="32"/>
          <w:szCs w:val="32"/>
        </w:rPr>
        <w:t xml:space="preserve">                       </w:t>
      </w:r>
    </w:p>
    <w:p w:rsidR="0076308A" w:rsidRDefault="0076308A" w:rsidP="0076308A">
      <w:pPr>
        <w:jc w:val="center"/>
        <w:rPr>
          <w:sz w:val="36"/>
          <w:szCs w:val="36"/>
        </w:rPr>
      </w:pPr>
      <w:r>
        <w:rPr>
          <w:sz w:val="36"/>
          <w:szCs w:val="36"/>
        </w:rPr>
        <w:t xml:space="preserve">Un crimen a medias </w:t>
      </w:r>
    </w:p>
    <w:p w:rsidR="0076308A" w:rsidRPr="001F6730" w:rsidRDefault="0076308A" w:rsidP="0076308A">
      <w:pPr>
        <w:rPr>
          <w:sz w:val="32"/>
          <w:szCs w:val="32"/>
        </w:rPr>
      </w:pPr>
      <w:r w:rsidRPr="001F6730">
        <w:rPr>
          <w:sz w:val="32"/>
          <w:szCs w:val="32"/>
        </w:rPr>
        <w:t>La cuartada de los invitados fue verificada. Ellos no habían mentido. El hermano, Jerónimo, permaneció  toda la fiesta con el DJ. La mejor amiga, Valentina, bailo casi toda la noche con su esposo, menos cuando se peleó con Isabela. El primo, Manuel, se retiró temprano de la fiesta por un dolor de estómago. Su amiga, Lola, ayudo toda la noche a servir los camarones.</w:t>
      </w:r>
    </w:p>
    <w:p w:rsidR="001F6730" w:rsidRDefault="0076308A" w:rsidP="0076308A">
      <w:pPr>
        <w:rPr>
          <w:sz w:val="32"/>
          <w:szCs w:val="32"/>
        </w:rPr>
      </w:pPr>
      <w:r w:rsidRPr="001F6730">
        <w:rPr>
          <w:sz w:val="32"/>
          <w:szCs w:val="32"/>
        </w:rPr>
        <w:t xml:space="preserve">A las diez y media sopla las velas, diez y cuarenta era momento de entregar  los regalos y el proceso </w:t>
      </w:r>
      <w:r w:rsidR="001F6730" w:rsidRPr="001F6730">
        <w:rPr>
          <w:sz w:val="32"/>
          <w:szCs w:val="32"/>
        </w:rPr>
        <w:t>de acción que esta siguió antes de matarse se presume lógicamente así: la propietaria abrió los regalos, porque el envoltorio de los mismo se encontraba en el suelo; luego se sirvió en una cuchara aproximadamente medio gramo de cianuro de potasio. A continuación se fue a mirar frente al espejo, comió la cucharada de veneno y al sentirse morir trato de darse la vuelta y cayó sobre la alfombra.</w:t>
      </w:r>
    </w:p>
    <w:p w:rsidR="001F6730" w:rsidRDefault="001F6730" w:rsidP="001F6730">
      <w:pPr>
        <w:rPr>
          <w:sz w:val="32"/>
          <w:szCs w:val="32"/>
        </w:rPr>
      </w:pPr>
      <w:r>
        <w:rPr>
          <w:sz w:val="32"/>
          <w:szCs w:val="32"/>
        </w:rPr>
        <w:t xml:space="preserve">Tal era esa primera hipótesis que se desprendía del conjunto de cosas ordenadas pacíficamente en el interior de la casa per, como se puede apreciar este proceso de suicidio está cargado de absurdos psicológicos. Ninguno de los funcionaros que intervinieron en el caso podíamos aceptar que Isabel se hubiese suicidado. </w:t>
      </w:r>
    </w:p>
    <w:p w:rsidR="001F6730" w:rsidRDefault="001F6730" w:rsidP="001F6730">
      <w:pPr>
        <w:rPr>
          <w:sz w:val="32"/>
          <w:szCs w:val="32"/>
        </w:rPr>
      </w:pPr>
      <w:r>
        <w:rPr>
          <w:sz w:val="32"/>
          <w:szCs w:val="32"/>
        </w:rPr>
        <w:t>Pero, únicamente Isabela podía haber puesto el  cianuro en la cuchara. Las bebidas y la comida</w:t>
      </w:r>
      <w:r w:rsidR="007D2E8A">
        <w:rPr>
          <w:sz w:val="32"/>
          <w:szCs w:val="32"/>
        </w:rPr>
        <w:t xml:space="preserve"> de la fiesta  no se encontraban  con veneno. Podía presumirse que el veneno había sido depositado en alguna bebida, pero la bebida tomada por la </w:t>
      </w:r>
      <w:r w:rsidR="007D2E8A">
        <w:rPr>
          <w:sz w:val="32"/>
          <w:szCs w:val="32"/>
        </w:rPr>
        <w:lastRenderedPageBreak/>
        <w:t>suicida había sido bebida pero muchos de los invitados; de manera  que el asesino no podía saber si Isabel iba a beber de esa bebida o de otra. La oficina policial de química nos informó que ninguna bebida contenía veneno.</w:t>
      </w:r>
    </w:p>
    <w:p w:rsidR="007D2E8A" w:rsidRDefault="007D2E8A" w:rsidP="001F6730">
      <w:pPr>
        <w:rPr>
          <w:sz w:val="32"/>
          <w:szCs w:val="32"/>
        </w:rPr>
      </w:pPr>
      <w:r>
        <w:rPr>
          <w:sz w:val="32"/>
          <w:szCs w:val="32"/>
        </w:rPr>
        <w:t>Esto no era fácil. Las primeras pruebas, nos inclinaban a que aceptara el suicidio, pero la evidencia de que ella estaba distraída maquillándose frente al espejo cuando la sorprendió la muerte transformaba en loca la prueba del suicidio.</w:t>
      </w:r>
    </w:p>
    <w:p w:rsidR="007D2E8A" w:rsidRDefault="007D2E8A" w:rsidP="001F6730">
      <w:pPr>
        <w:rPr>
          <w:sz w:val="32"/>
          <w:szCs w:val="32"/>
        </w:rPr>
      </w:pPr>
      <w:r>
        <w:rPr>
          <w:sz w:val="32"/>
          <w:szCs w:val="32"/>
        </w:rPr>
        <w:t>Tal era la situación del caso cuando yo fui designado por mis superiores para continuar ocupándome del mismo.</w:t>
      </w:r>
    </w:p>
    <w:p w:rsidR="0027185F" w:rsidRDefault="0027185F" w:rsidP="001F6730">
      <w:pPr>
        <w:rPr>
          <w:sz w:val="32"/>
          <w:szCs w:val="32"/>
        </w:rPr>
      </w:pPr>
      <w:r>
        <w:rPr>
          <w:sz w:val="32"/>
          <w:szCs w:val="32"/>
        </w:rPr>
        <w:t>Pero ninguna de las bebidas o comidas de la fiesta estaban envenenadas. Sin embargo para mi cerrar el caso significaba fracaso. Isabel había sido asesinada y había un indicio que lo demostraba: ¿Dónde se encontraba el frasco que contenía el veneno antes de que lo colocara en la cuchara?</w:t>
      </w:r>
    </w:p>
    <w:p w:rsidR="0027185F" w:rsidRDefault="0027185F" w:rsidP="001F6730">
      <w:pPr>
        <w:rPr>
          <w:sz w:val="32"/>
          <w:szCs w:val="32"/>
        </w:rPr>
      </w:pPr>
      <w:r>
        <w:rPr>
          <w:sz w:val="32"/>
          <w:szCs w:val="32"/>
        </w:rPr>
        <w:t xml:space="preserve">Por más que nosotros revisáramos toda la casa no lo encontramos. Aquel indicio resultaba extraordinariamente sugestivo. Además la relación de Isabel con su hermano el cual estaba escaso de dinero y al cual se le sería entregado todo luego de la muerte de su hermana. </w:t>
      </w:r>
    </w:p>
    <w:p w:rsidR="0027185F" w:rsidRDefault="0027185F" w:rsidP="001F6730">
      <w:pPr>
        <w:rPr>
          <w:sz w:val="32"/>
          <w:szCs w:val="32"/>
        </w:rPr>
      </w:pPr>
      <w:r>
        <w:rPr>
          <w:sz w:val="32"/>
          <w:szCs w:val="32"/>
        </w:rPr>
        <w:t>Jerónimo, en menos de dos años, había gastado los bienes heredados por sus padres. Actualmente sus medios de vida no eran muy satisfactorios.</w:t>
      </w:r>
    </w:p>
    <w:p w:rsidR="0027185F" w:rsidRDefault="0027185F" w:rsidP="001F6730">
      <w:pPr>
        <w:rPr>
          <w:sz w:val="32"/>
          <w:szCs w:val="32"/>
        </w:rPr>
      </w:pPr>
      <w:r>
        <w:rPr>
          <w:sz w:val="32"/>
          <w:szCs w:val="32"/>
        </w:rPr>
        <w:t xml:space="preserve">El día del “suicidio´´ cumplía 62 años, pero era una mujer muy sana, energética, bien cuidada, con el cabello rubio. </w:t>
      </w:r>
      <w:r w:rsidR="00D95374">
        <w:rPr>
          <w:sz w:val="32"/>
          <w:szCs w:val="32"/>
        </w:rPr>
        <w:t xml:space="preserve">Manejaba su casa con mucha alegría. Fascinada a los placeres de la mesa, su despensa estaba provista de vinos y comestibles, y no cabe duda que sin aquel “accidente´´ la mujer habría vivido hasta los cien años.  Suponer que se suicido era desconcertante. Su muerte beneficiaba a su hermano con cuatrocientos ochenta y dos mil pesos (482.000). </w:t>
      </w:r>
    </w:p>
    <w:p w:rsidR="00D95374" w:rsidRDefault="00D95374" w:rsidP="001F6730">
      <w:pPr>
        <w:rPr>
          <w:sz w:val="32"/>
          <w:szCs w:val="32"/>
        </w:rPr>
      </w:pPr>
      <w:r>
        <w:rPr>
          <w:sz w:val="32"/>
          <w:szCs w:val="32"/>
        </w:rPr>
        <w:lastRenderedPageBreak/>
        <w:t>Salí decepcionado de la casa.</w:t>
      </w:r>
    </w:p>
    <w:p w:rsidR="00D95374" w:rsidRDefault="00D95374" w:rsidP="001F6730">
      <w:pPr>
        <w:rPr>
          <w:sz w:val="32"/>
          <w:szCs w:val="32"/>
        </w:rPr>
      </w:pPr>
      <w:r>
        <w:rPr>
          <w:sz w:val="32"/>
          <w:szCs w:val="32"/>
        </w:rPr>
        <w:t xml:space="preserve">Eche a caminar sin prisa, pero se me ocurrió que hizo ella la semana posterior a su muerte fui a la habitación donde se encontraba detenida su criada me senté frente a ella y le dije </w:t>
      </w:r>
    </w:p>
    <w:p w:rsidR="00D95374" w:rsidRDefault="00D95374" w:rsidP="001F6730">
      <w:pPr>
        <w:rPr>
          <w:sz w:val="32"/>
          <w:szCs w:val="32"/>
        </w:rPr>
      </w:pPr>
      <w:r>
        <w:rPr>
          <w:sz w:val="32"/>
          <w:szCs w:val="32"/>
        </w:rPr>
        <w:t>-Míreme bien y fíjese en lo que me va a contestar:</w:t>
      </w:r>
    </w:p>
    <w:p w:rsidR="001C5E7C" w:rsidRDefault="00D95374" w:rsidP="001F6730">
      <w:pPr>
        <w:rPr>
          <w:sz w:val="32"/>
          <w:szCs w:val="32"/>
        </w:rPr>
      </w:pPr>
      <w:r>
        <w:rPr>
          <w:sz w:val="32"/>
          <w:szCs w:val="32"/>
        </w:rPr>
        <w:t>¿Qué hizo Isabel la semana posterior a su muerte</w:t>
      </w:r>
      <w:r w:rsidR="001C5E7C">
        <w:rPr>
          <w:sz w:val="32"/>
          <w:szCs w:val="32"/>
        </w:rPr>
        <w:t>?</w:t>
      </w:r>
    </w:p>
    <w:p w:rsidR="001C5E7C" w:rsidRDefault="001C5E7C" w:rsidP="001F6730">
      <w:pPr>
        <w:rPr>
          <w:sz w:val="32"/>
          <w:szCs w:val="32"/>
        </w:rPr>
      </w:pPr>
      <w:r>
        <w:rPr>
          <w:sz w:val="32"/>
          <w:szCs w:val="32"/>
        </w:rPr>
        <w:t>-Fue al rosedal, comió en el restaurante de sushi Sushi pop, fue a casa de Lola, ceno con Valentina, tomo clases de canto, tomo sus clases de arte, fue al gimnasio y pidió una cita con su abogado.</w:t>
      </w:r>
    </w:p>
    <w:p w:rsidR="001C5E7C" w:rsidRDefault="001C5E7C" w:rsidP="001F6730">
      <w:pPr>
        <w:rPr>
          <w:sz w:val="32"/>
          <w:szCs w:val="32"/>
        </w:rPr>
      </w:pPr>
      <w:r>
        <w:rPr>
          <w:sz w:val="32"/>
          <w:szCs w:val="32"/>
        </w:rPr>
        <w:t>De repente recordé algo muy característico del cadáver de la muerta, sus labios rojo fuego.</w:t>
      </w:r>
    </w:p>
    <w:p w:rsidR="001C5E7C" w:rsidRDefault="001C5E7C" w:rsidP="001F6730">
      <w:pPr>
        <w:rPr>
          <w:sz w:val="32"/>
          <w:szCs w:val="32"/>
        </w:rPr>
      </w:pPr>
      <w:r>
        <w:rPr>
          <w:sz w:val="32"/>
          <w:szCs w:val="32"/>
        </w:rPr>
        <w:t>-Otra pregunta ¿ella se maquillaba y de ser así  de donde era su maquillaje?</w:t>
      </w:r>
    </w:p>
    <w:p w:rsidR="001C5E7C" w:rsidRDefault="001C5E7C" w:rsidP="001F6730">
      <w:pPr>
        <w:rPr>
          <w:sz w:val="32"/>
          <w:szCs w:val="32"/>
        </w:rPr>
      </w:pPr>
      <w:r>
        <w:rPr>
          <w:sz w:val="32"/>
          <w:szCs w:val="32"/>
        </w:rPr>
        <w:t>-No señor Isabel no utilizaba maquillaje ya que no era saludable para su piel, pero esa noche tuvo que usar uno que le regalo su hermano.</w:t>
      </w:r>
    </w:p>
    <w:p w:rsidR="001C5E7C" w:rsidRDefault="001C5E7C" w:rsidP="001F6730">
      <w:pPr>
        <w:rPr>
          <w:sz w:val="32"/>
          <w:szCs w:val="32"/>
        </w:rPr>
      </w:pPr>
      <w:r>
        <w:rPr>
          <w:sz w:val="32"/>
          <w:szCs w:val="32"/>
        </w:rPr>
        <w:t>- ¿Y cómo sabe que se lo dio el?</w:t>
      </w:r>
    </w:p>
    <w:p w:rsidR="001C5E7C" w:rsidRDefault="001C5E7C" w:rsidP="001F6730">
      <w:pPr>
        <w:rPr>
          <w:sz w:val="32"/>
          <w:szCs w:val="32"/>
        </w:rPr>
      </w:pPr>
      <w:r>
        <w:rPr>
          <w:sz w:val="32"/>
          <w:szCs w:val="32"/>
        </w:rPr>
        <w:t>-En el momento de los regalos la tarjeta con el mismo decía:</w:t>
      </w:r>
    </w:p>
    <w:p w:rsidR="001C5E7C" w:rsidRDefault="001C5E7C" w:rsidP="001F6730">
      <w:pPr>
        <w:rPr>
          <w:sz w:val="32"/>
          <w:szCs w:val="32"/>
        </w:rPr>
      </w:pPr>
      <w:r>
        <w:rPr>
          <w:sz w:val="32"/>
          <w:szCs w:val="32"/>
        </w:rPr>
        <w:t>De Jerónimo   Para: Mi hermana.</w:t>
      </w:r>
    </w:p>
    <w:p w:rsidR="00851735" w:rsidRDefault="001C5E7C" w:rsidP="001F6730">
      <w:pPr>
        <w:rPr>
          <w:sz w:val="32"/>
          <w:szCs w:val="32"/>
        </w:rPr>
      </w:pPr>
      <w:r>
        <w:rPr>
          <w:sz w:val="32"/>
          <w:szCs w:val="32"/>
        </w:rPr>
        <w:t xml:space="preserve"> Unas horas después me encontraba en la casa  de la suicida, el químico tomo el labial que se encontraba ente las manos sin tapa y le quito una muestra del</w:t>
      </w:r>
      <w:r w:rsidR="00851735">
        <w:rPr>
          <w:sz w:val="32"/>
          <w:szCs w:val="32"/>
        </w:rPr>
        <w:t xml:space="preserve"> mismo que estaba en sus labios. El comenzó la operación destinada a revelar la presencia del toxico, y a los pocos minutos pudo manifestarlos; el labial estaba envenenado.</w:t>
      </w:r>
    </w:p>
    <w:p w:rsidR="00851735" w:rsidRDefault="00851735" w:rsidP="001F6730">
      <w:pPr>
        <w:rPr>
          <w:sz w:val="32"/>
          <w:szCs w:val="32"/>
        </w:rPr>
      </w:pPr>
      <w:r>
        <w:rPr>
          <w:sz w:val="32"/>
          <w:szCs w:val="32"/>
        </w:rPr>
        <w:t xml:space="preserve">El misterio estaba desentrañado. Ahora era juego de reconstruir el crimen. Jerónimo, savia que su hermana no utilizaba maquillaje pero que si él se lo daba tendría que probarlo. Al </w:t>
      </w:r>
      <w:r>
        <w:rPr>
          <w:sz w:val="32"/>
          <w:szCs w:val="32"/>
        </w:rPr>
        <w:lastRenderedPageBreak/>
        <w:t>hacerlo los efectos no se hicieron esperar y ella murió. Pero porque la mataría, por el dinero, pero el testamento ya era de él, a no ser que la cita con el abogado sea para un cambio en el testamento, en ese momento llame a su abogado él lo confirmo Isabela quería cambiar el testamento, fuimos a su casa en cuanto entramos levanto los brazos como si quisiera decir algo, abrió la boca y se desplomo inerte junto a su armario.</w:t>
      </w:r>
    </w:p>
    <w:p w:rsidR="00851735" w:rsidRDefault="00851735" w:rsidP="001F6730">
      <w:pPr>
        <w:rPr>
          <w:sz w:val="32"/>
          <w:szCs w:val="32"/>
        </w:rPr>
      </w:pPr>
      <w:r>
        <w:rPr>
          <w:sz w:val="32"/>
          <w:szCs w:val="32"/>
        </w:rPr>
        <w:t>Había muerto de un Sinope. En su armario se encontraba el veneno. Fue un asesino muy ingenioso.</w:t>
      </w:r>
    </w:p>
    <w:p w:rsidR="001C5E7C" w:rsidRDefault="00851735" w:rsidP="001F6730">
      <w:pPr>
        <w:rPr>
          <w:sz w:val="32"/>
          <w:szCs w:val="32"/>
        </w:rPr>
      </w:pPr>
      <w:r>
        <w:rPr>
          <w:color w:val="FFFFFF" w:themeColor="background1"/>
          <w:sz w:val="32"/>
          <w:szCs w:val="32"/>
        </w:rPr>
        <w:t>A b c de f g h i j k l m n ñ o p q r s t u v w x y z a b c de f g h i j k l m n ñ o p q r s t u v w  x y z a b c de f g h i j k l m n ñ o p q r s t u v w x y</w:t>
      </w:r>
      <w:r w:rsidR="00D861A8">
        <w:rPr>
          <w:color w:val="FFFFFF" w:themeColor="background1"/>
          <w:sz w:val="32"/>
          <w:szCs w:val="32"/>
        </w:rPr>
        <w:t xml:space="preserve">yo yo yo yo </w:t>
      </w:r>
      <w:bookmarkStart w:id="0" w:name="_GoBack"/>
      <w:bookmarkEnd w:id="0"/>
      <w:r>
        <w:rPr>
          <w:sz w:val="32"/>
          <w:szCs w:val="32"/>
        </w:rPr>
        <w:t xml:space="preserve"> </w:t>
      </w:r>
      <w:r w:rsidR="001C5E7C">
        <w:rPr>
          <w:sz w:val="32"/>
          <w:szCs w:val="32"/>
        </w:rPr>
        <w:t xml:space="preserve">    </w:t>
      </w:r>
    </w:p>
    <w:p w:rsidR="00D95374" w:rsidRDefault="001C5E7C" w:rsidP="001F6730">
      <w:pPr>
        <w:rPr>
          <w:sz w:val="32"/>
          <w:szCs w:val="32"/>
        </w:rPr>
      </w:pPr>
      <w:r>
        <w:rPr>
          <w:sz w:val="32"/>
          <w:szCs w:val="32"/>
        </w:rPr>
        <w:t xml:space="preserve">   </w:t>
      </w:r>
      <w:r w:rsidR="00D95374">
        <w:rPr>
          <w:sz w:val="32"/>
          <w:szCs w:val="32"/>
        </w:rPr>
        <w:t xml:space="preserve">  </w:t>
      </w:r>
    </w:p>
    <w:p w:rsidR="007D2E8A" w:rsidRDefault="0027185F" w:rsidP="001F6730">
      <w:pPr>
        <w:rPr>
          <w:sz w:val="32"/>
          <w:szCs w:val="32"/>
        </w:rPr>
      </w:pPr>
      <w:r>
        <w:rPr>
          <w:sz w:val="32"/>
          <w:szCs w:val="32"/>
        </w:rPr>
        <w:t xml:space="preserve">  </w:t>
      </w:r>
    </w:p>
    <w:p w:rsidR="007D2E8A" w:rsidRDefault="007D2E8A" w:rsidP="001F6730">
      <w:pPr>
        <w:rPr>
          <w:sz w:val="32"/>
          <w:szCs w:val="32"/>
        </w:rPr>
      </w:pPr>
      <w:r>
        <w:rPr>
          <w:sz w:val="32"/>
          <w:szCs w:val="32"/>
        </w:rPr>
        <w:t xml:space="preserve"> </w:t>
      </w:r>
    </w:p>
    <w:p w:rsidR="0076308A" w:rsidRPr="001F6730" w:rsidRDefault="001F6730" w:rsidP="0076308A">
      <w:pPr>
        <w:rPr>
          <w:sz w:val="32"/>
          <w:szCs w:val="32"/>
        </w:rPr>
      </w:pPr>
      <w:r w:rsidRPr="001F6730">
        <w:rPr>
          <w:sz w:val="32"/>
          <w:szCs w:val="32"/>
        </w:rPr>
        <w:t xml:space="preserve"> </w:t>
      </w:r>
      <w:r w:rsidR="0076308A" w:rsidRPr="001F6730">
        <w:rPr>
          <w:sz w:val="32"/>
          <w:szCs w:val="32"/>
        </w:rPr>
        <w:t xml:space="preserve">  </w:t>
      </w:r>
    </w:p>
    <w:sectPr w:rsidR="0076308A" w:rsidRPr="001F67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08A"/>
    <w:rsid w:val="001C5E7C"/>
    <w:rsid w:val="001F6730"/>
    <w:rsid w:val="0027185F"/>
    <w:rsid w:val="0076308A"/>
    <w:rsid w:val="007D2E8A"/>
    <w:rsid w:val="00851735"/>
    <w:rsid w:val="00872016"/>
    <w:rsid w:val="00CB4A9C"/>
    <w:rsid w:val="00D861A8"/>
    <w:rsid w:val="00D9537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9E723-D10F-4765-A4CB-BFDA07DF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E17F-0936-4917-8672-F86C711C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847</Words>
  <Characters>4659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dubois</dc:creator>
  <cp:keywords/>
  <dc:description/>
  <cp:lastModifiedBy>dubois</cp:lastModifiedBy>
  <cp:revision>1</cp:revision>
  <dcterms:created xsi:type="dcterms:W3CDTF">2020-05-04T15:43:00Z</dcterms:created>
  <dcterms:modified xsi:type="dcterms:W3CDTF">2020-05-04T16:57:00Z</dcterms:modified>
</cp:coreProperties>
</file>