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BD192" w14:textId="77777777" w:rsidR="00AC243A" w:rsidRDefault="00AC243A" w:rsidP="00AC243A">
      <w:pPr>
        <w:spacing w:line="360" w:lineRule="auto"/>
        <w:jc w:val="center"/>
        <w:rPr>
          <w:b/>
          <w:u w:val="single"/>
        </w:rPr>
      </w:pPr>
      <w:r w:rsidRPr="00AC243A">
        <w:rPr>
          <w:b/>
          <w:u w:val="single"/>
        </w:rPr>
        <w:t xml:space="preserve">Ejercitación </w:t>
      </w:r>
      <w:r w:rsidR="008E15F1">
        <w:rPr>
          <w:b/>
          <w:u w:val="single"/>
        </w:rPr>
        <w:t>obligatoria</w:t>
      </w:r>
    </w:p>
    <w:p w14:paraId="38BBD193" w14:textId="77777777" w:rsidR="0083605C" w:rsidRPr="0083605C" w:rsidRDefault="0083605C" w:rsidP="00AC243A">
      <w:pPr>
        <w:spacing w:line="360" w:lineRule="auto"/>
        <w:jc w:val="center"/>
        <w:rPr>
          <w:b/>
        </w:rPr>
      </w:pPr>
      <w:r w:rsidRPr="0083605C">
        <w:rPr>
          <w:b/>
        </w:rPr>
        <w:t>Caso: Con saldos iniciales</w:t>
      </w:r>
    </w:p>
    <w:p w14:paraId="38BBD194" w14:textId="77777777" w:rsidR="00AC243A" w:rsidRPr="00AC243A" w:rsidRDefault="00AC243A" w:rsidP="00AC243A">
      <w:pPr>
        <w:spacing w:line="360" w:lineRule="auto"/>
        <w:jc w:val="center"/>
        <w:rPr>
          <w:b/>
          <w:u w:val="single"/>
        </w:rPr>
      </w:pPr>
    </w:p>
    <w:p w14:paraId="38BBD195" w14:textId="77777777" w:rsidR="00AC243A" w:rsidRDefault="00E704FB" w:rsidP="00E704FB">
      <w:pPr>
        <w:spacing w:line="360" w:lineRule="auto"/>
      </w:pPr>
      <w:r>
        <w:t xml:space="preserve">Se solicita: </w:t>
      </w:r>
    </w:p>
    <w:p w14:paraId="20A0DEA3" w14:textId="52BCA509" w:rsidR="002865C5" w:rsidRDefault="002865C5" w:rsidP="00AC243A">
      <w:pPr>
        <w:pStyle w:val="Prrafodelista"/>
        <w:numPr>
          <w:ilvl w:val="0"/>
          <w:numId w:val="2"/>
        </w:numPr>
        <w:spacing w:line="360" w:lineRule="auto"/>
      </w:pPr>
      <w:r>
        <w:t>Realizar la ecuación patrimonial (de tres términos) de los saldos iniciales estableciendo los conceptos y los montos que corresponden a cada</w:t>
      </w:r>
      <w:r w:rsidR="001240D4">
        <w:t xml:space="preserve"> uno de los</w:t>
      </w:r>
      <w:r>
        <w:t xml:space="preserve"> elementos</w:t>
      </w:r>
      <w:r w:rsidR="001240D4">
        <w:t>; determinar el Patrimonio Neto</w:t>
      </w:r>
      <w:r>
        <w:t>.</w:t>
      </w:r>
    </w:p>
    <w:p w14:paraId="38BBD196" w14:textId="086187BC" w:rsidR="00AC243A" w:rsidRDefault="00AC243A" w:rsidP="00AC243A">
      <w:pPr>
        <w:pStyle w:val="Prrafodelista"/>
        <w:numPr>
          <w:ilvl w:val="0"/>
          <w:numId w:val="2"/>
        </w:numPr>
        <w:spacing w:line="360" w:lineRule="auto"/>
      </w:pPr>
      <w:r>
        <w:t>R</w:t>
      </w:r>
      <w:r w:rsidR="00E704FB">
        <w:t>ealizar l</w:t>
      </w:r>
      <w:r w:rsidR="00A348F0">
        <w:t>as Variaciones Patrimoniales</w:t>
      </w:r>
      <w:r w:rsidR="00E704FB">
        <w:t xml:space="preserve"> correspondientes </w:t>
      </w:r>
      <w:r>
        <w:t>a los siguientes puntos</w:t>
      </w:r>
      <w:r w:rsidR="00E704FB">
        <w:t xml:space="preserve">. </w:t>
      </w:r>
    </w:p>
    <w:p w14:paraId="38BBD197" w14:textId="5ED1DC38" w:rsidR="00AC243A" w:rsidRDefault="00E704FB" w:rsidP="00AC243A">
      <w:pPr>
        <w:pStyle w:val="Prrafodelista"/>
        <w:numPr>
          <w:ilvl w:val="0"/>
          <w:numId w:val="2"/>
        </w:numPr>
        <w:spacing w:line="360" w:lineRule="auto"/>
      </w:pPr>
      <w:r>
        <w:t>Indicar en cada cuenta su clasificación (Activo, Pasivo, Resultado Positivo, Resultado Negativo</w:t>
      </w:r>
      <w:r w:rsidR="00A87A17">
        <w:t xml:space="preserve"> o Patrimonio Neto</w:t>
      </w:r>
      <w:r>
        <w:t>).</w:t>
      </w:r>
      <w:r w:rsidR="00AC243A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60"/>
        <w:gridCol w:w="2551"/>
        <w:gridCol w:w="3261"/>
      </w:tblGrid>
      <w:tr w:rsidR="00A348F0" w14:paraId="38BBD19F" w14:textId="77777777" w:rsidTr="00A348F0">
        <w:tc>
          <w:tcPr>
            <w:tcW w:w="2660" w:type="dxa"/>
          </w:tcPr>
          <w:p w14:paraId="38BBD19C" w14:textId="39392970" w:rsidR="00A348F0" w:rsidRDefault="0072041B" w:rsidP="00E704FB">
            <w:pPr>
              <w:spacing w:line="360" w:lineRule="auto"/>
            </w:pPr>
            <w:r>
              <w:t>Dólares</w:t>
            </w:r>
            <w:r w:rsidR="00096579">
              <w:t xml:space="preserve"> </w:t>
            </w:r>
            <w:r w:rsidR="001A2B2E">
              <w:t>$13.500</w:t>
            </w:r>
          </w:p>
        </w:tc>
        <w:tc>
          <w:tcPr>
            <w:tcW w:w="2551" w:type="dxa"/>
          </w:tcPr>
          <w:p w14:paraId="38BBD19D" w14:textId="155C2F29" w:rsidR="00A348F0" w:rsidRDefault="001B0968" w:rsidP="00E704FB">
            <w:pPr>
              <w:spacing w:line="360" w:lineRule="auto"/>
            </w:pPr>
            <w:r>
              <w:t xml:space="preserve">Productos para la venta </w:t>
            </w:r>
            <w:r w:rsidR="001A2B2E">
              <w:t>$75.620</w:t>
            </w:r>
          </w:p>
        </w:tc>
        <w:tc>
          <w:tcPr>
            <w:tcW w:w="3261" w:type="dxa"/>
          </w:tcPr>
          <w:p w14:paraId="38BBD19E" w14:textId="1CCFB1C6" w:rsidR="00A348F0" w:rsidRDefault="004845B2" w:rsidP="00E704FB">
            <w:pPr>
              <w:spacing w:line="360" w:lineRule="auto"/>
            </w:pPr>
            <w:r>
              <w:t>Deuda por compra de mercadería en fiado</w:t>
            </w:r>
            <w:r w:rsidR="001A2B2E">
              <w:t xml:space="preserve"> $</w:t>
            </w:r>
            <w:r w:rsidR="00623B9E">
              <w:t>58.900</w:t>
            </w:r>
          </w:p>
        </w:tc>
      </w:tr>
      <w:tr w:rsidR="00A737FD" w14:paraId="5344EC08" w14:textId="77777777" w:rsidTr="00A348F0">
        <w:tc>
          <w:tcPr>
            <w:tcW w:w="2660" w:type="dxa"/>
          </w:tcPr>
          <w:p w14:paraId="6D4E95DE" w14:textId="545F48E6" w:rsidR="00A737FD" w:rsidRDefault="00A737FD" w:rsidP="00E704FB">
            <w:pPr>
              <w:spacing w:line="360" w:lineRule="auto"/>
            </w:pPr>
            <w:r>
              <w:t>Galpón</w:t>
            </w:r>
            <w:r w:rsidR="00623B9E">
              <w:t xml:space="preserve"> $380.000</w:t>
            </w:r>
          </w:p>
        </w:tc>
        <w:tc>
          <w:tcPr>
            <w:tcW w:w="2551" w:type="dxa"/>
          </w:tcPr>
          <w:p w14:paraId="7AD846FA" w14:textId="5A217EEC" w:rsidR="00A737FD" w:rsidRDefault="00F522FD" w:rsidP="00E704FB">
            <w:pPr>
              <w:spacing w:line="360" w:lineRule="auto"/>
            </w:pPr>
            <w:r>
              <w:t xml:space="preserve">Factura de luz </w:t>
            </w:r>
            <w:r w:rsidR="00092C09">
              <w:t>pendiente de pago</w:t>
            </w:r>
            <w:r w:rsidR="00623B9E">
              <w:t xml:space="preserve"> $88.000</w:t>
            </w:r>
          </w:p>
        </w:tc>
        <w:tc>
          <w:tcPr>
            <w:tcW w:w="3261" w:type="dxa"/>
          </w:tcPr>
          <w:p w14:paraId="5627E339" w14:textId="6D82B500" w:rsidR="00A737FD" w:rsidRDefault="00096579" w:rsidP="00E704FB">
            <w:pPr>
              <w:spacing w:line="360" w:lineRule="auto"/>
            </w:pPr>
            <w:r>
              <w:t>Pagaré recibido</w:t>
            </w:r>
            <w:r w:rsidR="00623B9E">
              <w:t xml:space="preserve"> $14.500</w:t>
            </w:r>
          </w:p>
        </w:tc>
      </w:tr>
      <w:tr w:rsidR="00A348F0" w14:paraId="38BBD1A3" w14:textId="77777777" w:rsidTr="00A348F0">
        <w:tc>
          <w:tcPr>
            <w:tcW w:w="2660" w:type="dxa"/>
          </w:tcPr>
          <w:p w14:paraId="38BBD1A0" w14:textId="76EB854F" w:rsidR="00A348F0" w:rsidRDefault="004845B2" w:rsidP="00E704FB">
            <w:pPr>
              <w:spacing w:line="360" w:lineRule="auto"/>
            </w:pPr>
            <w:r>
              <w:t>Derecho de uso sobre marca</w:t>
            </w:r>
            <w:r w:rsidR="00623B9E">
              <w:t xml:space="preserve"> </w:t>
            </w:r>
            <w:r w:rsidR="00173FF1">
              <w:t>$</w:t>
            </w:r>
            <w:r w:rsidR="006A10C3">
              <w:t>100.000</w:t>
            </w:r>
          </w:p>
        </w:tc>
        <w:tc>
          <w:tcPr>
            <w:tcW w:w="2551" w:type="dxa"/>
          </w:tcPr>
          <w:p w14:paraId="38BBD1A1" w14:textId="012E722D" w:rsidR="00EC3FDB" w:rsidRDefault="00EC7151" w:rsidP="00E704FB">
            <w:pPr>
              <w:spacing w:line="360" w:lineRule="auto"/>
            </w:pPr>
            <w:r>
              <w:t>Impuestos a pagar</w:t>
            </w:r>
            <w:r w:rsidR="006A10C3">
              <w:t xml:space="preserve"> $7.854</w:t>
            </w:r>
          </w:p>
        </w:tc>
        <w:tc>
          <w:tcPr>
            <w:tcW w:w="3261" w:type="dxa"/>
          </w:tcPr>
          <w:p w14:paraId="38BBD1A2" w14:textId="44662E7F" w:rsidR="00A348F0" w:rsidRDefault="004845B2" w:rsidP="00E704FB">
            <w:pPr>
              <w:spacing w:line="360" w:lineRule="auto"/>
            </w:pPr>
            <w:r>
              <w:t>Dinero en efectivo (pesos)</w:t>
            </w:r>
            <w:r w:rsidR="006A10C3">
              <w:t xml:space="preserve"> </w:t>
            </w:r>
            <w:r w:rsidR="00173FF1">
              <w:t>$</w:t>
            </w:r>
            <w:r w:rsidR="006A10C3">
              <w:t>475.680</w:t>
            </w:r>
          </w:p>
        </w:tc>
      </w:tr>
      <w:tr w:rsidR="00A348F0" w14:paraId="38BBD1A7" w14:textId="77777777" w:rsidTr="00A348F0">
        <w:tc>
          <w:tcPr>
            <w:tcW w:w="2660" w:type="dxa"/>
          </w:tcPr>
          <w:p w14:paraId="38BBD1A4" w14:textId="1F128F49" w:rsidR="00A348F0" w:rsidRDefault="00EC7151" w:rsidP="00E704FB">
            <w:pPr>
              <w:spacing w:line="360" w:lineRule="auto"/>
            </w:pPr>
            <w:r>
              <w:t>Automóvil</w:t>
            </w:r>
            <w:r w:rsidR="006A10C3">
              <w:t xml:space="preserve"> </w:t>
            </w:r>
            <w:r w:rsidR="00173FF1">
              <w:t>$</w:t>
            </w:r>
            <w:r w:rsidR="006A10C3">
              <w:t>125.000</w:t>
            </w:r>
          </w:p>
        </w:tc>
        <w:tc>
          <w:tcPr>
            <w:tcW w:w="2551" w:type="dxa"/>
          </w:tcPr>
          <w:p w14:paraId="38BBD1A5" w14:textId="25C0F7B4" w:rsidR="00A348F0" w:rsidRDefault="003615E3" w:rsidP="00E704FB">
            <w:pPr>
              <w:spacing w:line="360" w:lineRule="auto"/>
            </w:pPr>
            <w:r>
              <w:t>Obligación de dar en uso un inmueble</w:t>
            </w:r>
            <w:r w:rsidR="006A10C3">
              <w:t xml:space="preserve"> </w:t>
            </w:r>
            <w:r w:rsidR="00173FF1">
              <w:t>$</w:t>
            </w:r>
            <w:r w:rsidR="006A10C3">
              <w:t>200.058</w:t>
            </w:r>
          </w:p>
        </w:tc>
        <w:tc>
          <w:tcPr>
            <w:tcW w:w="3261" w:type="dxa"/>
          </w:tcPr>
          <w:p w14:paraId="38BBD1A6" w14:textId="260FB27F" w:rsidR="00A348F0" w:rsidRDefault="00096579" w:rsidP="00E704FB">
            <w:pPr>
              <w:spacing w:line="360" w:lineRule="auto"/>
            </w:pPr>
            <w:r>
              <w:t>Pagaré emitido</w:t>
            </w:r>
            <w:r w:rsidR="006A10C3">
              <w:t xml:space="preserve"> </w:t>
            </w:r>
            <w:r w:rsidR="00173FF1">
              <w:t>$</w:t>
            </w:r>
            <w:r w:rsidR="006A10C3">
              <w:t>38.500</w:t>
            </w:r>
          </w:p>
        </w:tc>
      </w:tr>
    </w:tbl>
    <w:p w14:paraId="38BBD1A8" w14:textId="0D5F5591" w:rsidR="00A348F0" w:rsidRDefault="00A348F0" w:rsidP="00E704FB">
      <w:pPr>
        <w:spacing w:line="360" w:lineRule="auto"/>
      </w:pPr>
    </w:p>
    <w:p w14:paraId="38BBD1B0" w14:textId="77777777" w:rsidR="00D40196" w:rsidRPr="00D40196" w:rsidRDefault="00D40196" w:rsidP="00E704FB">
      <w:pPr>
        <w:spacing w:line="360" w:lineRule="auto"/>
        <w:rPr>
          <w:b/>
        </w:rPr>
      </w:pPr>
      <w:r w:rsidRPr="00D40196">
        <w:rPr>
          <w:b/>
        </w:rPr>
        <w:t>Se recuerda:</w:t>
      </w:r>
    </w:p>
    <w:p w14:paraId="38BBD1B1" w14:textId="77777777" w:rsidR="00D40196" w:rsidRPr="00476C58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476C58">
        <w:rPr>
          <w:b/>
        </w:rPr>
        <w:t>Los gastos necesarios para la adquisición de un bien se le deben sumar al valor de adquisición de dicho bien.</w:t>
      </w:r>
    </w:p>
    <w:p w14:paraId="38BBD1B2" w14:textId="3C93AE81" w:rsidR="00D40196" w:rsidRPr="00476C58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476C58">
        <w:rPr>
          <w:b/>
        </w:rPr>
        <w:t xml:space="preserve">Cuando emitimos un cheque se le descuenta el monto a la cuenta del banco aunque el enunciado no diga que </w:t>
      </w:r>
      <w:r w:rsidR="00274453">
        <w:rPr>
          <w:b/>
        </w:rPr>
        <w:t>la persona a la que se la entregamos lo fue a cobrar</w:t>
      </w:r>
      <w:r w:rsidRPr="00476C58">
        <w:rPr>
          <w:b/>
        </w:rPr>
        <w:t>, no pasa lo mismo cuando recibimos un cheque.</w:t>
      </w:r>
    </w:p>
    <w:p w14:paraId="38BBD1B3" w14:textId="4610B56D" w:rsidR="00D40196" w:rsidRPr="00D40196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D40196">
        <w:rPr>
          <w:b/>
        </w:rPr>
        <w:t xml:space="preserve">El </w:t>
      </w:r>
      <w:r w:rsidR="00F91110">
        <w:rPr>
          <w:b/>
        </w:rPr>
        <w:t>Costo de las Mercaderías Vendidas (CMV) no se netea con las ventas</w:t>
      </w:r>
      <w:r w:rsidRPr="00D40196">
        <w:rPr>
          <w:b/>
        </w:rPr>
        <w:t xml:space="preserve">. </w:t>
      </w:r>
    </w:p>
    <w:p w14:paraId="38BBD1B4" w14:textId="135A0E27" w:rsidR="00D40196" w:rsidRPr="00D40196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D40196">
        <w:rPr>
          <w:b/>
        </w:rPr>
        <w:t xml:space="preserve">Los saldos iniciales </w:t>
      </w:r>
      <w:r w:rsidR="00F34A7F">
        <w:rPr>
          <w:b/>
        </w:rPr>
        <w:t>no generan una variación patrimonial</w:t>
      </w:r>
      <w:r w:rsidRPr="00D40196">
        <w:rPr>
          <w:b/>
        </w:rPr>
        <w:t xml:space="preserve"> </w:t>
      </w:r>
      <w:r w:rsidR="00F34A7F">
        <w:rPr>
          <w:b/>
        </w:rPr>
        <w:t>porque ya</w:t>
      </w:r>
      <w:r w:rsidRPr="00D40196">
        <w:rPr>
          <w:b/>
        </w:rPr>
        <w:t xml:space="preserve"> se encuentran registrados en la contabilidad.</w:t>
      </w:r>
    </w:p>
    <w:p w14:paraId="20C121A7" w14:textId="77777777" w:rsidR="00F547AA" w:rsidRDefault="00F547AA" w:rsidP="00E704FB">
      <w:pPr>
        <w:spacing w:line="360" w:lineRule="auto"/>
      </w:pPr>
    </w:p>
    <w:p w14:paraId="38BBD1B7" w14:textId="7CDF4CA6" w:rsidR="000613C6" w:rsidRDefault="00E704FB" w:rsidP="00E704FB">
      <w:pPr>
        <w:numPr>
          <w:ilvl w:val="0"/>
          <w:numId w:val="1"/>
        </w:numPr>
        <w:spacing w:line="360" w:lineRule="auto"/>
        <w:ind w:left="714" w:hanging="357"/>
      </w:pPr>
      <w:r>
        <w:t>Se vende</w:t>
      </w:r>
      <w:r w:rsidR="007E58FA">
        <w:t xml:space="preserve"> mercadería en $30.000</w:t>
      </w:r>
      <w:r w:rsidR="00B111CA">
        <w:t xml:space="preserve"> que se cobra con un cheque. El costo de la mercadería vendida es de $14.800</w:t>
      </w:r>
      <w:r>
        <w:t>.</w:t>
      </w:r>
    </w:p>
    <w:p w14:paraId="38BBD1B8" w14:textId="4D29BC4D" w:rsidR="00E704FB" w:rsidRDefault="00FA76DF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Se </w:t>
      </w:r>
      <w:r w:rsidR="00A43A45">
        <w:t>utiliza el cheque recibido en el punto anterior para abrir una cuenta bancaria en el Banco Nación.</w:t>
      </w:r>
    </w:p>
    <w:p w14:paraId="38BBD1B9" w14:textId="48F80E36" w:rsidR="00A348F0" w:rsidRDefault="00A43A45" w:rsidP="009B3BD8">
      <w:pPr>
        <w:numPr>
          <w:ilvl w:val="0"/>
          <w:numId w:val="1"/>
        </w:numPr>
        <w:spacing w:line="360" w:lineRule="auto"/>
        <w:ind w:left="714" w:hanging="357"/>
      </w:pPr>
      <w:r>
        <w:t xml:space="preserve">Se paga con transferencia bancaria la deuda </w:t>
      </w:r>
      <w:r w:rsidR="00D256CD">
        <w:t>con EDESUR</w:t>
      </w:r>
    </w:p>
    <w:p w14:paraId="38BBD1BB" w14:textId="4E03BC66" w:rsidR="00F45E37" w:rsidRDefault="00D256CD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Se realiza una refacción en al automóvil </w:t>
      </w:r>
      <w:r w:rsidR="00C20C26">
        <w:t>que sale $4.200 y se le firma un pagaré al mecánico</w:t>
      </w:r>
      <w:r w:rsidR="0083605C">
        <w:t>.</w:t>
      </w:r>
    </w:p>
    <w:p w14:paraId="38BBD1BC" w14:textId="10DA9CBE" w:rsidR="00FA76DF" w:rsidRDefault="00A30179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Nos </w:t>
      </w:r>
      <w:r w:rsidR="00646F8A">
        <w:t>pagan todos los pagaré</w:t>
      </w:r>
      <w:r w:rsidR="006E4C97">
        <w:t>s</w:t>
      </w:r>
      <w:r w:rsidR="00646F8A">
        <w:t xml:space="preserve"> que nos adeudan</w:t>
      </w:r>
      <w:r w:rsidR="009C3D5C">
        <w:t>.</w:t>
      </w:r>
    </w:p>
    <w:p w14:paraId="1E139B57" w14:textId="10203D88" w:rsidR="00A30179" w:rsidRDefault="00A30179" w:rsidP="00E704FB">
      <w:pPr>
        <w:numPr>
          <w:ilvl w:val="0"/>
          <w:numId w:val="1"/>
        </w:numPr>
        <w:spacing w:line="360" w:lineRule="auto"/>
        <w:ind w:left="714" w:hanging="357"/>
      </w:pPr>
      <w:r>
        <w:t>Se vende</w:t>
      </w:r>
      <w:r w:rsidR="006E4C97">
        <w:t xml:space="preserve"> mercadería por $12.000 recibiendo $4.000 en efectivo y el saldo nos lo adeudan (fiado)</w:t>
      </w:r>
      <w:r>
        <w:t>.</w:t>
      </w:r>
      <w:r w:rsidR="009265B5">
        <w:t xml:space="preserve"> El costo de la mercadería vendida es de $5.200</w:t>
      </w:r>
    </w:p>
    <w:p w14:paraId="38BBD1BF" w14:textId="5302188E" w:rsidR="0083605C" w:rsidRDefault="009265B5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Llega la factura de </w:t>
      </w:r>
      <w:r w:rsidR="00FD1808">
        <w:t>gas, la cual no se paga en el momento, por $860</w:t>
      </w:r>
      <w:r w:rsidR="0083605C">
        <w:t>.</w:t>
      </w:r>
    </w:p>
    <w:p w14:paraId="3BC69DB4" w14:textId="60833655" w:rsidR="00F547AA" w:rsidRPr="00AF5480" w:rsidRDefault="00FD1808" w:rsidP="000550A3">
      <w:pPr>
        <w:numPr>
          <w:ilvl w:val="0"/>
          <w:numId w:val="1"/>
        </w:numPr>
        <w:spacing w:line="360" w:lineRule="auto"/>
        <w:ind w:left="714" w:hanging="357"/>
      </w:pPr>
      <w:r>
        <w:t xml:space="preserve">Se compra un equipo de aire acondicionado para el galpón en </w:t>
      </w:r>
      <w:r w:rsidR="006C6501">
        <w:t xml:space="preserve">$70.000; se le contrata la entrega a la misma empresa </w:t>
      </w:r>
      <w:r w:rsidR="005A7D41">
        <w:t>por $3.200 y se paga todo con cheque</w:t>
      </w:r>
      <w:r w:rsidR="0083605C">
        <w:t>.</w:t>
      </w:r>
    </w:p>
    <w:sectPr w:rsidR="00F547AA" w:rsidRPr="00AF5480" w:rsidSect="00F547AA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51B99" w14:textId="77777777" w:rsidR="00D601A0" w:rsidRDefault="00D601A0" w:rsidP="006D5247">
      <w:r>
        <w:separator/>
      </w:r>
    </w:p>
  </w:endnote>
  <w:endnote w:type="continuationSeparator" w:id="0">
    <w:p w14:paraId="26ED194A" w14:textId="77777777" w:rsidR="00D601A0" w:rsidRDefault="00D601A0" w:rsidP="006D5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577A9" w14:textId="77777777" w:rsidR="00D601A0" w:rsidRDefault="00D601A0" w:rsidP="006D5247">
      <w:r>
        <w:separator/>
      </w:r>
    </w:p>
  </w:footnote>
  <w:footnote w:type="continuationSeparator" w:id="0">
    <w:p w14:paraId="5B76E646" w14:textId="77777777" w:rsidR="00D601A0" w:rsidRDefault="00D601A0" w:rsidP="006D5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54B"/>
    <w:multiLevelType w:val="hybridMultilevel"/>
    <w:tmpl w:val="957C192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6419D7"/>
    <w:multiLevelType w:val="hybridMultilevel"/>
    <w:tmpl w:val="9EA2352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9101F"/>
    <w:multiLevelType w:val="hybridMultilevel"/>
    <w:tmpl w:val="6DF606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C2FE4"/>
    <w:multiLevelType w:val="hybridMultilevel"/>
    <w:tmpl w:val="0456B33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4FB"/>
    <w:rsid w:val="000550A3"/>
    <w:rsid w:val="00055193"/>
    <w:rsid w:val="000613C6"/>
    <w:rsid w:val="00092C09"/>
    <w:rsid w:val="00096579"/>
    <w:rsid w:val="001240D4"/>
    <w:rsid w:val="00145F7D"/>
    <w:rsid w:val="00157CCE"/>
    <w:rsid w:val="00173B27"/>
    <w:rsid w:val="00173FF1"/>
    <w:rsid w:val="00184DF4"/>
    <w:rsid w:val="001973E3"/>
    <w:rsid w:val="001A2B2E"/>
    <w:rsid w:val="001B0968"/>
    <w:rsid w:val="00274453"/>
    <w:rsid w:val="002865C5"/>
    <w:rsid w:val="00290A9C"/>
    <w:rsid w:val="002B2633"/>
    <w:rsid w:val="002D569E"/>
    <w:rsid w:val="00307257"/>
    <w:rsid w:val="00314F38"/>
    <w:rsid w:val="00343389"/>
    <w:rsid w:val="003615E3"/>
    <w:rsid w:val="003C3CFC"/>
    <w:rsid w:val="003C43E5"/>
    <w:rsid w:val="00400B18"/>
    <w:rsid w:val="00476C58"/>
    <w:rsid w:val="004845B2"/>
    <w:rsid w:val="004E5E0C"/>
    <w:rsid w:val="005A7D41"/>
    <w:rsid w:val="005D3FF7"/>
    <w:rsid w:val="00623B9E"/>
    <w:rsid w:val="00626196"/>
    <w:rsid w:val="00646F8A"/>
    <w:rsid w:val="006876F9"/>
    <w:rsid w:val="00691152"/>
    <w:rsid w:val="00691912"/>
    <w:rsid w:val="00697619"/>
    <w:rsid w:val="00697B5A"/>
    <w:rsid w:val="006A10C3"/>
    <w:rsid w:val="006A162D"/>
    <w:rsid w:val="006C6501"/>
    <w:rsid w:val="006D2455"/>
    <w:rsid w:val="006D5247"/>
    <w:rsid w:val="006E4C97"/>
    <w:rsid w:val="0070527F"/>
    <w:rsid w:val="0072041B"/>
    <w:rsid w:val="00734976"/>
    <w:rsid w:val="00735DAE"/>
    <w:rsid w:val="007A2058"/>
    <w:rsid w:val="007D53DD"/>
    <w:rsid w:val="007E58FA"/>
    <w:rsid w:val="00824A67"/>
    <w:rsid w:val="00826E70"/>
    <w:rsid w:val="0083605C"/>
    <w:rsid w:val="00846C87"/>
    <w:rsid w:val="0085290D"/>
    <w:rsid w:val="00853C95"/>
    <w:rsid w:val="008C674B"/>
    <w:rsid w:val="008E15F1"/>
    <w:rsid w:val="0090200B"/>
    <w:rsid w:val="00915788"/>
    <w:rsid w:val="009265B5"/>
    <w:rsid w:val="00977AA6"/>
    <w:rsid w:val="009B3BD8"/>
    <w:rsid w:val="009C3D5C"/>
    <w:rsid w:val="009F0883"/>
    <w:rsid w:val="00A30179"/>
    <w:rsid w:val="00A348F0"/>
    <w:rsid w:val="00A419C9"/>
    <w:rsid w:val="00A43A45"/>
    <w:rsid w:val="00A737FD"/>
    <w:rsid w:val="00A81198"/>
    <w:rsid w:val="00A87A17"/>
    <w:rsid w:val="00AB3B89"/>
    <w:rsid w:val="00AC243A"/>
    <w:rsid w:val="00AF5480"/>
    <w:rsid w:val="00B01A0A"/>
    <w:rsid w:val="00B111CA"/>
    <w:rsid w:val="00B40455"/>
    <w:rsid w:val="00B55496"/>
    <w:rsid w:val="00C115FB"/>
    <w:rsid w:val="00C20C26"/>
    <w:rsid w:val="00C505FD"/>
    <w:rsid w:val="00C55836"/>
    <w:rsid w:val="00C915D6"/>
    <w:rsid w:val="00CC197D"/>
    <w:rsid w:val="00CC6161"/>
    <w:rsid w:val="00D256CD"/>
    <w:rsid w:val="00D32964"/>
    <w:rsid w:val="00D40196"/>
    <w:rsid w:val="00D601A0"/>
    <w:rsid w:val="00DB2A2F"/>
    <w:rsid w:val="00DD6F57"/>
    <w:rsid w:val="00DE4638"/>
    <w:rsid w:val="00E549AB"/>
    <w:rsid w:val="00E704FB"/>
    <w:rsid w:val="00E942BF"/>
    <w:rsid w:val="00EA173D"/>
    <w:rsid w:val="00EA5E15"/>
    <w:rsid w:val="00EC3FDB"/>
    <w:rsid w:val="00EC7151"/>
    <w:rsid w:val="00EE746E"/>
    <w:rsid w:val="00F25E78"/>
    <w:rsid w:val="00F34A7F"/>
    <w:rsid w:val="00F45E37"/>
    <w:rsid w:val="00F522FD"/>
    <w:rsid w:val="00F547AA"/>
    <w:rsid w:val="00F627F0"/>
    <w:rsid w:val="00F91110"/>
    <w:rsid w:val="00FA7413"/>
    <w:rsid w:val="00FA76DF"/>
    <w:rsid w:val="00FB7C94"/>
    <w:rsid w:val="00FC2632"/>
    <w:rsid w:val="00FD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D192"/>
  <w15:docId w15:val="{C01F144B-DA2B-4953-BBF9-E87DCF59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243A"/>
    <w:pPr>
      <w:ind w:left="720"/>
      <w:contextualSpacing/>
    </w:pPr>
  </w:style>
  <w:style w:type="table" w:styleId="Tablaconcuadrcula">
    <w:name w:val="Table Grid"/>
    <w:basedOn w:val="Tablanormal"/>
    <w:uiPriority w:val="59"/>
    <w:rsid w:val="00A34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D52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D524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D52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5247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F951D-8EEA-4247-801B-F80457723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berguierf</dc:creator>
  <cp:lastModifiedBy>Fernando Berguier</cp:lastModifiedBy>
  <cp:revision>93</cp:revision>
  <dcterms:created xsi:type="dcterms:W3CDTF">2020-05-28T10:56:00Z</dcterms:created>
  <dcterms:modified xsi:type="dcterms:W3CDTF">2021-11-26T11:37:00Z</dcterms:modified>
</cp:coreProperties>
</file>