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7CD9" w14:textId="6A457544" w:rsidR="00B2788C" w:rsidRDefault="00B2788C" w:rsidP="00B2788C">
      <w:pPr>
        <w:pStyle w:val="Sinespaciado"/>
      </w:pPr>
      <w:r>
        <w:t>ESCCP Lengua 1er año                                                                                                           Apellido y Nombre</w:t>
      </w:r>
    </w:p>
    <w:p w14:paraId="05B0B1AF" w14:textId="669D4357" w:rsidR="00B2788C" w:rsidRDefault="00B2788C" w:rsidP="00B2788C">
      <w:pPr>
        <w:pStyle w:val="Sinespaciado"/>
      </w:pPr>
    </w:p>
    <w:p w14:paraId="3A2D465C" w14:textId="4DBA4B0A" w:rsidR="00B2788C" w:rsidRDefault="00B2788C" w:rsidP="00B2788C">
      <w:pPr>
        <w:pStyle w:val="Sinespaciado"/>
      </w:pPr>
      <w:r>
        <w:t xml:space="preserve">                                                                                                                                       _____________________________</w:t>
      </w:r>
    </w:p>
    <w:p w14:paraId="19B8A90C" w14:textId="77777777" w:rsidR="00B2788C" w:rsidRDefault="00B2788C">
      <w:pPr>
        <w:pStyle w:val="Sinespaciado"/>
        <w:jc w:val="center"/>
      </w:pPr>
    </w:p>
    <w:p w14:paraId="2F1507B5" w14:textId="411D3CF7" w:rsidR="00BB410C" w:rsidRDefault="00B2788C" w:rsidP="00B2788C">
      <w:pPr>
        <w:pStyle w:val="Sinespaciado"/>
        <w:jc w:val="center"/>
      </w:pPr>
      <w:r w:rsidRPr="00B2788C">
        <w:rPr>
          <w:sz w:val="28"/>
          <w:szCs w:val="28"/>
        </w:rPr>
        <w:t>TEXTO DESCRIPTIVO</w:t>
      </w:r>
      <w:r>
        <w:t xml:space="preserve"> (1)</w:t>
      </w:r>
    </w:p>
    <w:p w14:paraId="54D57BE6" w14:textId="7CDA2CAA" w:rsidR="00BB410C" w:rsidRDefault="00B2788C">
      <w:pPr>
        <w:pStyle w:val="Sinespaciado"/>
      </w:pPr>
      <w:r>
        <w:t>Describir es representar por medio de las palabras lugares, objetos, personas, etc. Dentro de la narración, las funciones de la descripción son: crear un ambiente propicio para la trama, acompañar el estado de ánimo de los personajes y/o dar información relevante para la historia.</w:t>
      </w:r>
    </w:p>
    <w:p w14:paraId="1CFF1BE5" w14:textId="77777777" w:rsidR="00BB410C" w:rsidRDefault="00B2788C">
      <w:pPr>
        <w:pStyle w:val="Sinespaciado"/>
      </w:pPr>
      <w:r>
        <w:t xml:space="preserve">Hay un observador que caracteriza un objeto (paisaje, persona, proceso, etc.) a través de elementos lingüísticos que le permiten reproducir el tono emocional que ese objeto representa para él. Algunas descripciones tienden más hacia la </w:t>
      </w:r>
      <w:r>
        <w:rPr>
          <w:i/>
        </w:rPr>
        <w:t>objetividad</w:t>
      </w:r>
      <w:r>
        <w:t xml:space="preserve"> y otras más hacia la </w:t>
      </w:r>
      <w:r>
        <w:rPr>
          <w:i/>
        </w:rPr>
        <w:t>subjetividad</w:t>
      </w:r>
      <w:r>
        <w:t xml:space="preserve">. Las primeras intentan la mayor precisión posible y las encontramos en textos científicos y académicos, enciclopedias, libros de estudios, etc. En las otras aparecen rasgos y visiones subjetivas acerca del objeto descripto y generalmente depende de la situación comunicativa y de la intencionalidad estética. </w:t>
      </w:r>
    </w:p>
    <w:p w14:paraId="01DDE4E8" w14:textId="77777777" w:rsidR="00BB410C" w:rsidRDefault="00B2788C">
      <w:pPr>
        <w:pStyle w:val="Sinespaciado"/>
      </w:pPr>
      <w:r>
        <w:t>Para describir hay que: observar atentamente lo que se va a describir y seleccionar los datos que resulten más</w:t>
      </w:r>
    </w:p>
    <w:p w14:paraId="38A33B0C" w14:textId="58F06600" w:rsidR="00BB410C" w:rsidRDefault="00B2788C">
      <w:pPr>
        <w:pStyle w:val="Sinespaciado"/>
      </w:pPr>
      <w:r>
        <w:t>apropiados para representarlo, seleccionar un criterio de ordenamiento de esos datos, determinar las características del observador (persona gramatical: 1ª. o 3ª), ubicación (dentro o fuera del cuadro, visión: parcial o total) y punto de vista: estático o dinámico</w:t>
      </w:r>
    </w:p>
    <w:p w14:paraId="691D1FFD" w14:textId="77777777" w:rsidR="00BB410C" w:rsidRDefault="00BB410C">
      <w:pPr>
        <w:pStyle w:val="Sinespaciado"/>
      </w:pPr>
    </w:p>
    <w:p w14:paraId="1D611B95" w14:textId="77777777" w:rsidR="00BB410C" w:rsidRDefault="00B2788C">
      <w:pPr>
        <w:pStyle w:val="Sinespaciado"/>
      </w:pPr>
      <w:r>
        <w:t>Tipos de descripción</w:t>
      </w:r>
    </w:p>
    <w:p w14:paraId="316BE178" w14:textId="77777777" w:rsidR="00BB410C" w:rsidRDefault="00B2788C">
      <w:pPr>
        <w:pStyle w:val="Sinespaciado"/>
      </w:pPr>
      <w:r>
        <w:rPr>
          <w:i/>
        </w:rPr>
        <w:t>Descripción de un lugar</w:t>
      </w:r>
      <w:r>
        <w:t xml:space="preserve"> (se la llama topografía): se debe cuidar tanto el aspecto general como el orden espacial de los elementos Son muy importante los marcadores textuales: a un costado, en el margen derecho, sobre el fondo, hacia arriba, etc.</w:t>
      </w:r>
    </w:p>
    <w:p w14:paraId="12B5973B" w14:textId="77777777" w:rsidR="00BB410C" w:rsidRDefault="00B2788C">
      <w:pPr>
        <w:pStyle w:val="Sinespaciado"/>
      </w:pPr>
      <w:r>
        <w:rPr>
          <w:i/>
        </w:rPr>
        <w:t>Descripción de una persona</w:t>
      </w:r>
      <w:r>
        <w:t xml:space="preserve"> (se la llama retrato): puede considerarse en ella el aspecto externo (físico) o el interno (descripción del carácter o psicológica) o combinarse ambos.</w:t>
      </w:r>
    </w:p>
    <w:p w14:paraId="5B7775B8" w14:textId="77777777" w:rsidR="00BB410C" w:rsidRDefault="00BB410C">
      <w:pPr>
        <w:pStyle w:val="Sinespaciado"/>
      </w:pPr>
    </w:p>
    <w:p w14:paraId="10EBF208" w14:textId="77777777" w:rsidR="00BB410C" w:rsidRDefault="00B2788C">
      <w:pPr>
        <w:pStyle w:val="Sinespaciado"/>
      </w:pPr>
      <w:r>
        <w:t xml:space="preserve"> </w:t>
      </w:r>
      <w:proofErr w:type="spellStart"/>
      <w:r>
        <w:t>Ler</w:t>
      </w:r>
      <w:proofErr w:type="spellEnd"/>
      <w:r>
        <w:t xml:space="preserve"> el siguiente texto de Julio Cortázar: </w:t>
      </w:r>
    </w:p>
    <w:p w14:paraId="46B0DCBF" w14:textId="77777777" w:rsidR="00BB410C" w:rsidRPr="00B2788C" w:rsidRDefault="00B2788C">
      <w:pPr>
        <w:pStyle w:val="Sinespaciado"/>
        <w:jc w:val="center"/>
        <w:rPr>
          <w:i/>
          <w:sz w:val="28"/>
          <w:szCs w:val="28"/>
        </w:rPr>
      </w:pPr>
      <w:r w:rsidRPr="00B2788C">
        <w:rPr>
          <w:i/>
          <w:sz w:val="28"/>
          <w:szCs w:val="28"/>
        </w:rPr>
        <w:t>Aplastamiento de las gotas</w:t>
      </w:r>
    </w:p>
    <w:p w14:paraId="0A115BF0" w14:textId="77777777" w:rsidR="00BB410C" w:rsidRDefault="00B2788C">
      <w:pPr>
        <w:pStyle w:val="Sinespaciado"/>
      </w:pPr>
      <w:r>
        <w:t xml:space="preserve">Yo no sé, </w:t>
      </w:r>
      <w:proofErr w:type="spellStart"/>
      <w:r>
        <w:t>mirá</w:t>
      </w:r>
      <w:proofErr w:type="spellEnd"/>
      <w:r>
        <w:t xml:space="preserve">, es terrible cómo llueve. Llueve todo el tiempo, afuera tupido y gris, aquí contra el balcón con goterones cuajados y duros, que hacen plaf y se aplastan como bofetadas uno detrás de otro, qué hastío. Ahora aparece una gotita en lo alto del marco de la ventana; se queda temblequeando contra el cielo que la triza en mil brillos apagados, va creciendo y se tambalea, ya va a caer y no se cae, todavía no se cae. Está prendida con todas las uñas, no quiere caerse y se la ve que se agarra con los dientes mientras le crece la barriga; ya es una </w:t>
      </w:r>
      <w:proofErr w:type="spellStart"/>
      <w:r>
        <w:t>gotaza</w:t>
      </w:r>
      <w:proofErr w:type="spellEnd"/>
      <w:r>
        <w:t xml:space="preserve"> que cuelga majestuosa, y de pronto </w:t>
      </w:r>
      <w:proofErr w:type="spellStart"/>
      <w:r>
        <w:t>zup</w:t>
      </w:r>
      <w:proofErr w:type="spellEnd"/>
      <w:r>
        <w:t xml:space="preserve">, ahí va, </w:t>
      </w:r>
      <w:proofErr w:type="spellStart"/>
      <w:r>
        <w:t>plaf</w:t>
      </w:r>
      <w:proofErr w:type="spellEnd"/>
      <w:r>
        <w:t xml:space="preserve">, deshecha, nada, una viscosidad en el mármol. Pero las hay que se suicidan y se entregan enseguida, brotan en el marco y ahí mismo se tiran; me parece ver la vibración del salto, sus piernitas desprendiéndose y el grito que las emborracha en esa nada del caer y aniquilarse. Tristes gotas, redondas inocentes gotas. Adiós gotas. Adiós. </w:t>
      </w:r>
    </w:p>
    <w:p w14:paraId="5700C3C7" w14:textId="77777777" w:rsidR="00BB410C" w:rsidRDefault="00BB410C">
      <w:pPr>
        <w:pStyle w:val="Sinespaciado"/>
      </w:pPr>
    </w:p>
    <w:p w14:paraId="53638EF8" w14:textId="77777777" w:rsidR="00BB410C" w:rsidRDefault="00B2788C">
      <w:pPr>
        <w:pStyle w:val="Sinespaciado"/>
      </w:pPr>
      <w:r>
        <w:t xml:space="preserve">                                            Cortázar, Julio. Historias de </w:t>
      </w:r>
      <w:proofErr w:type="spellStart"/>
      <w:r>
        <w:t>Cronopios</w:t>
      </w:r>
      <w:proofErr w:type="spellEnd"/>
      <w:r>
        <w:t xml:space="preserve"> y de famas. Bs. As. Argentina. Sudamericana. 1989</w:t>
      </w:r>
    </w:p>
    <w:p w14:paraId="2D70AC97" w14:textId="77777777" w:rsidR="00BB410C" w:rsidRDefault="00B2788C">
      <w:pPr>
        <w:pStyle w:val="Sinespaciado"/>
      </w:pPr>
      <w:r>
        <w:t>a)Indicar qué se describe</w:t>
      </w:r>
    </w:p>
    <w:p w14:paraId="5699F74B" w14:textId="77777777" w:rsidR="00BB410C" w:rsidRDefault="00BB410C">
      <w:pPr>
        <w:pStyle w:val="Sinespaciado"/>
      </w:pPr>
    </w:p>
    <w:p w14:paraId="6BB0DB4D" w14:textId="77777777" w:rsidR="00BB410C" w:rsidRDefault="00B2788C">
      <w:pPr>
        <w:pStyle w:val="Sinespaciado"/>
      </w:pPr>
      <w:r>
        <w:t>b )El observador es fijo o móvil?</w:t>
      </w:r>
    </w:p>
    <w:p w14:paraId="7AD9F7C1" w14:textId="77777777" w:rsidR="00BB410C" w:rsidRDefault="00B2788C">
      <w:pPr>
        <w:pStyle w:val="Sinespaciado"/>
      </w:pPr>
      <w:r>
        <w:t>c) ¿Describe la totalidad del objeto?</w:t>
      </w:r>
    </w:p>
    <w:p w14:paraId="17029EC7" w14:textId="77777777" w:rsidR="00BB410C" w:rsidRDefault="00B2788C">
      <w:pPr>
        <w:pStyle w:val="Sinespaciado"/>
      </w:pPr>
      <w:r>
        <w:t xml:space="preserve">d) </w:t>
      </w:r>
      <w:proofErr w:type="spellStart"/>
      <w:r>
        <w:t>Analizá</w:t>
      </w:r>
      <w:proofErr w:type="spellEnd"/>
      <w:r>
        <w:t xml:space="preserve"> los recursos expresivos utilizados por el autor. (imágenes sensoriales, metáforas, comparación...)</w:t>
      </w:r>
    </w:p>
    <w:p w14:paraId="3E63A4F9" w14:textId="504A5E2B" w:rsidR="00BB410C" w:rsidRDefault="00B2788C">
      <w:pPr>
        <w:pStyle w:val="Sinespaciado"/>
      </w:pPr>
      <w:r>
        <w:t>e) ¿Qué impresión produce la descripción en el lector? Justificar</w:t>
      </w:r>
    </w:p>
    <w:p w14:paraId="500B76C8" w14:textId="62D8A45B" w:rsidR="00B2788C" w:rsidRDefault="00B2788C">
      <w:pPr>
        <w:pStyle w:val="Sinespaciado"/>
      </w:pPr>
    </w:p>
    <w:p w14:paraId="0FBCAE57" w14:textId="6AC26B47" w:rsidR="00BB410C" w:rsidRDefault="00B2788C" w:rsidP="00B2788C">
      <w:pPr>
        <w:pStyle w:val="Sinespaciado"/>
        <w:numPr>
          <w:ilvl w:val="0"/>
          <w:numId w:val="1"/>
        </w:numPr>
      </w:pPr>
      <w:r>
        <w:t>Cieza A., </w:t>
      </w:r>
      <w:proofErr w:type="spellStart"/>
      <w:r>
        <w:t>Destuet</w:t>
      </w:r>
      <w:proofErr w:type="spellEnd"/>
      <w:r>
        <w:t xml:space="preserve"> S., </w:t>
      </w:r>
      <w:proofErr w:type="spellStart"/>
      <w:r>
        <w:t>Faraoni</w:t>
      </w:r>
      <w:proofErr w:type="spellEnd"/>
      <w:r>
        <w:t xml:space="preserve"> P., lema M., </w:t>
      </w:r>
      <w:proofErr w:type="spellStart"/>
      <w:r>
        <w:t>Lorenzatti</w:t>
      </w:r>
      <w:proofErr w:type="spellEnd"/>
      <w:r>
        <w:t xml:space="preserve"> M, Guía de Trabajo para 1er año, 2017</w:t>
      </w:r>
    </w:p>
    <w:sectPr w:rsidR="00BB410C">
      <w:pgSz w:w="12240" w:h="15840"/>
      <w:pgMar w:top="1417" w:right="900" w:bottom="141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C0151"/>
    <w:multiLevelType w:val="multilevel"/>
    <w:tmpl w:val="72F48C6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B67A4"/>
    <w:multiLevelType w:val="multilevel"/>
    <w:tmpl w:val="9B5817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0C"/>
    <w:rsid w:val="002B1BBD"/>
    <w:rsid w:val="00B2788C"/>
    <w:rsid w:val="00B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F7D6"/>
  <w15:docId w15:val="{C275B169-4D26-4F55-A530-D3DD62E1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inespaciado">
    <w:name w:val="No Spacing"/>
    <w:uiPriority w:val="1"/>
    <w:qFormat/>
    <w:rsid w:val="006707D5"/>
    <w:pPr>
      <w:suppressAutoHyphens/>
      <w:spacing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Graciela Politano</cp:lastModifiedBy>
  <cp:revision>2</cp:revision>
  <cp:lastPrinted>2019-01-27T15:11:00Z</cp:lastPrinted>
  <dcterms:created xsi:type="dcterms:W3CDTF">2022-04-18T13:37:00Z</dcterms:created>
  <dcterms:modified xsi:type="dcterms:W3CDTF">2022-04-18T13:37:00Z</dcterms:modified>
  <dc:language>es-AR</dc:language>
</cp:coreProperties>
</file>