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7" w:rsidRPr="0083474F" w:rsidRDefault="00AF52E7" w:rsidP="00AF52E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>Departamento de Lengua y Literatura</w:t>
      </w:r>
    </w:p>
    <w:p w:rsidR="00A70572" w:rsidRDefault="0083474F" w:rsidP="00A70572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 xml:space="preserve">Programa de Lengua y Literatura de </w:t>
      </w:r>
      <w:r w:rsidR="007E07A7">
        <w:rPr>
          <w:rFonts w:ascii="Times New Roman" w:hAnsi="Times New Roman" w:cs="Times New Roman"/>
          <w:b/>
          <w:sz w:val="24"/>
          <w:szCs w:val="24"/>
        </w:rPr>
        <w:t>5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to año </w:t>
      </w:r>
      <w:r w:rsidR="000568AD">
        <w:rPr>
          <w:rFonts w:ascii="Times New Roman" w:hAnsi="Times New Roman" w:cs="Times New Roman"/>
          <w:b/>
          <w:sz w:val="24"/>
          <w:szCs w:val="24"/>
        </w:rPr>
        <w:t xml:space="preserve">– Exámenes Libres </w:t>
      </w:r>
      <w:r w:rsidR="00AF52E7">
        <w:rPr>
          <w:rFonts w:ascii="Times New Roman" w:hAnsi="Times New Roman" w:cs="Times New Roman"/>
          <w:b/>
          <w:sz w:val="24"/>
          <w:szCs w:val="24"/>
        </w:rPr>
        <w:t>–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1132A3" w:rsidRDefault="001132A3" w:rsidP="008C3EE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132A3" w:rsidRDefault="001132A3" w:rsidP="008C3EE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3655" w:rsidRPr="008F18E2" w:rsidRDefault="00C53655" w:rsidP="00C536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8E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Programa para estudiantes que rinden examen en calidad de previos o libres </w:t>
      </w:r>
    </w:p>
    <w:p w:rsidR="00C53655" w:rsidRPr="008F18E2" w:rsidRDefault="00C53655" w:rsidP="00C53655">
      <w:pPr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Modalidad del examen</w:t>
      </w:r>
    </w:p>
    <w:p w:rsidR="00C53655" w:rsidRDefault="00C53655" w:rsidP="00C5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de Lengua y Literatura consta de una instancia escrita y otra oral. Para acceder al oral es necesario aprobar el escrito, esto es, responder correctamente el ochenta por ciento de cada una de las consignas que integran el examen.</w:t>
      </w:r>
    </w:p>
    <w:p w:rsidR="00C53655" w:rsidRDefault="00C53655" w:rsidP="00C5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oral se iniciará con una breve presentación sobre un tema elegido por cada estudiante. Luego se le formularán preguntas sobre temas y obras</w:t>
      </w:r>
      <w:r w:rsidR="008F18E2">
        <w:rPr>
          <w:rFonts w:ascii="Times New Roman" w:hAnsi="Times New Roman" w:cs="Times New Roman"/>
          <w:sz w:val="24"/>
          <w:szCs w:val="24"/>
        </w:rPr>
        <w:t xml:space="preserve"> literarias</w:t>
      </w:r>
      <w:r>
        <w:rPr>
          <w:rFonts w:ascii="Times New Roman" w:hAnsi="Times New Roman" w:cs="Times New Roman"/>
          <w:sz w:val="24"/>
          <w:szCs w:val="24"/>
        </w:rPr>
        <w:t xml:space="preserve"> del resto del programa.</w:t>
      </w:r>
    </w:p>
    <w:p w:rsidR="00C53655" w:rsidRDefault="00C53655" w:rsidP="00C5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en el examen escrito como en el oral se evaluará la competencia expresiva, el uso de registro adecuado, el conocimiento del argumento de las obras literarias y su análisis crítico. </w:t>
      </w:r>
      <w:r w:rsidR="008F18E2">
        <w:rPr>
          <w:rFonts w:ascii="Times New Roman" w:hAnsi="Times New Roman" w:cs="Times New Roman"/>
          <w:sz w:val="24"/>
          <w:szCs w:val="24"/>
        </w:rPr>
        <w:t>Para aprobar el examen es</w:t>
      </w:r>
      <w:r>
        <w:rPr>
          <w:rFonts w:ascii="Times New Roman" w:hAnsi="Times New Roman" w:cs="Times New Roman"/>
          <w:sz w:val="24"/>
          <w:szCs w:val="24"/>
        </w:rPr>
        <w:t xml:space="preserve"> imprescindible la lectura de todas las obras incluidas en el programa.</w:t>
      </w:r>
    </w:p>
    <w:p w:rsidR="008F18E2" w:rsidRDefault="008F18E2" w:rsidP="008C3EE1">
      <w:pPr>
        <w:rPr>
          <w:rFonts w:ascii="Times New Roman" w:hAnsi="Times New Roman" w:cs="Times New Roman"/>
          <w:b/>
          <w:sz w:val="24"/>
          <w:szCs w:val="24"/>
        </w:rPr>
      </w:pPr>
    </w:p>
    <w:p w:rsidR="008F18E2" w:rsidRDefault="008F18E2" w:rsidP="008C3EE1">
      <w:pPr>
        <w:rPr>
          <w:rFonts w:ascii="Times New Roman" w:hAnsi="Times New Roman" w:cs="Times New Roman"/>
          <w:b/>
          <w:sz w:val="24"/>
          <w:szCs w:val="24"/>
        </w:rPr>
      </w:pPr>
    </w:p>
    <w:p w:rsidR="00773297" w:rsidRPr="008F18E2" w:rsidRDefault="00773297" w:rsidP="008C3EE1">
      <w:pPr>
        <w:rPr>
          <w:rFonts w:ascii="Times New Roman" w:hAnsi="Times New Roman" w:cs="Times New Roman"/>
          <w:b/>
          <w:sz w:val="24"/>
          <w:szCs w:val="24"/>
        </w:rPr>
      </w:pPr>
      <w:r w:rsidRPr="008F18E2">
        <w:rPr>
          <w:rFonts w:ascii="Times New Roman" w:hAnsi="Times New Roman" w:cs="Times New Roman"/>
          <w:b/>
          <w:sz w:val="24"/>
          <w:szCs w:val="24"/>
        </w:rPr>
        <w:t>Contenidos</w:t>
      </w:r>
    </w:p>
    <w:p w:rsidR="00C163B2" w:rsidRPr="001132A3" w:rsidRDefault="00E222A7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>•</w:t>
      </w:r>
      <w:r w:rsidR="00C163B2" w:rsidRPr="001132A3">
        <w:t>Unidad I</w:t>
      </w:r>
    </w:p>
    <w:p w:rsidR="00242C65" w:rsidRPr="001132A3" w:rsidRDefault="00242C65" w:rsidP="005637AC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7E07A7" w:rsidRPr="001132A3" w:rsidRDefault="007E07A7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>La literatura argentina y la literatura latinoamericana: la construcción de la identidad</w:t>
      </w:r>
      <w:r w:rsidR="001D4008" w:rsidRPr="001132A3">
        <w:t xml:space="preserve">. </w:t>
      </w:r>
      <w:r w:rsidRPr="001132A3">
        <w:t xml:space="preserve">El compromiso del escritor latinoamericano. La alteridad. </w:t>
      </w:r>
    </w:p>
    <w:p w:rsidR="007E07A7" w:rsidRPr="001132A3" w:rsidRDefault="007E07A7" w:rsidP="005637AC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F5843" w:rsidRPr="001132A3" w:rsidRDefault="00EF5843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 xml:space="preserve">Lectura </w:t>
      </w:r>
      <w:r w:rsidR="00AB2A1E" w:rsidRPr="001132A3">
        <w:t>crítica</w:t>
      </w:r>
      <w:r w:rsidRPr="001132A3">
        <w:t xml:space="preserve"> de los siguientes relatos:</w:t>
      </w:r>
    </w:p>
    <w:p w:rsidR="007E07A7" w:rsidRPr="001132A3" w:rsidRDefault="007E07A7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 xml:space="preserve"> </w:t>
      </w:r>
      <w:r w:rsidR="005637AC" w:rsidRPr="001132A3">
        <w:t>“</w:t>
      </w:r>
      <w:r w:rsidRPr="001132A3">
        <w:t>Pesadillas</w:t>
      </w:r>
      <w:r w:rsidR="005637AC" w:rsidRPr="001132A3">
        <w:t>”,</w:t>
      </w:r>
      <w:r w:rsidRPr="001132A3">
        <w:t xml:space="preserve"> “Recortes de prensa”, “</w:t>
      </w:r>
      <w:proofErr w:type="spellStart"/>
      <w:r w:rsidRPr="001132A3">
        <w:t>Graffiti</w:t>
      </w:r>
      <w:proofErr w:type="spellEnd"/>
      <w:r w:rsidRPr="001132A3">
        <w:t>”, “La noche boca arriba”, de Julio Cortázar.</w:t>
      </w:r>
    </w:p>
    <w:p w:rsidR="007E07A7" w:rsidRPr="001132A3" w:rsidRDefault="005637AC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>“</w:t>
      </w:r>
      <w:r w:rsidR="007E07A7" w:rsidRPr="001132A3">
        <w:t>Infierno grande</w:t>
      </w:r>
      <w:r w:rsidRPr="001132A3">
        <w:t xml:space="preserve">”, de </w:t>
      </w:r>
      <w:r w:rsidR="007E07A7" w:rsidRPr="001132A3">
        <w:t>Guillermo Martínez</w:t>
      </w:r>
      <w:r w:rsidRPr="001132A3">
        <w:t>.</w:t>
      </w:r>
    </w:p>
    <w:p w:rsidR="007E07A7" w:rsidRPr="001132A3" w:rsidRDefault="007E07A7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>“La llave”, de Luisa Valenzuela.</w:t>
      </w:r>
    </w:p>
    <w:p w:rsidR="005637AC" w:rsidRPr="001132A3" w:rsidRDefault="005637AC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C163B2" w:rsidRPr="001132A3" w:rsidRDefault="00E222A7" w:rsidP="00695345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>•</w:t>
      </w:r>
      <w:r w:rsidR="00C163B2" w:rsidRPr="001132A3">
        <w:t>Unidad II</w:t>
      </w:r>
    </w:p>
    <w:p w:rsidR="001134D5" w:rsidRPr="001132A3" w:rsidRDefault="001134D5" w:rsidP="0011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134D5" w:rsidRPr="001132A3" w:rsidRDefault="001134D5" w:rsidP="0011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132A3">
        <w:rPr>
          <w:rFonts w:ascii="Times New Roman" w:hAnsi="Times New Roman" w:cs="Times New Roman"/>
          <w:sz w:val="24"/>
          <w:szCs w:val="24"/>
          <w:lang w:val="es-MX"/>
        </w:rPr>
        <w:t xml:space="preserve">La invención de América. La construcción cultural del otro. </w:t>
      </w:r>
      <w:r w:rsidR="008F18E2">
        <w:rPr>
          <w:rFonts w:ascii="Times New Roman" w:hAnsi="Times New Roman" w:cs="Times New Roman"/>
          <w:sz w:val="24"/>
          <w:szCs w:val="24"/>
        </w:rPr>
        <w:t>Origen y evolución del</w:t>
      </w:r>
      <w:r w:rsidR="007E07A7" w:rsidRPr="001132A3">
        <w:rPr>
          <w:rFonts w:ascii="Times New Roman" w:hAnsi="Times New Roman" w:cs="Times New Roman"/>
          <w:sz w:val="24"/>
          <w:szCs w:val="24"/>
        </w:rPr>
        <w:t xml:space="preserve"> realismo mágico</w:t>
      </w:r>
      <w:r w:rsidR="00EF5843" w:rsidRPr="001132A3">
        <w:rPr>
          <w:rFonts w:ascii="Times New Roman" w:hAnsi="Times New Roman" w:cs="Times New Roman"/>
          <w:sz w:val="24"/>
          <w:szCs w:val="24"/>
        </w:rPr>
        <w:t>. Recursos narrativos.</w:t>
      </w:r>
      <w:r w:rsidR="00176736" w:rsidRPr="001132A3">
        <w:rPr>
          <w:rFonts w:ascii="Times New Roman" w:hAnsi="Times New Roman" w:cs="Times New Roman"/>
          <w:sz w:val="24"/>
          <w:szCs w:val="24"/>
        </w:rPr>
        <w:t xml:space="preserve"> Autores representativos. Contexto político y social. Boom latinoamericano.</w:t>
      </w:r>
      <w:r w:rsidRPr="001132A3">
        <w:rPr>
          <w:rFonts w:ascii="Times New Roman" w:hAnsi="Times New Roman" w:cs="Times New Roman"/>
          <w:sz w:val="24"/>
          <w:szCs w:val="24"/>
        </w:rPr>
        <w:t xml:space="preserve"> </w:t>
      </w:r>
      <w:r w:rsidRPr="001132A3">
        <w:rPr>
          <w:rFonts w:ascii="Times New Roman" w:hAnsi="Times New Roman" w:cs="Times New Roman"/>
          <w:sz w:val="24"/>
          <w:szCs w:val="24"/>
          <w:lang w:val="es-MX"/>
        </w:rPr>
        <w:t>La reactualización de la poética del realismo mágico en la obra de García</w:t>
      </w:r>
      <w:r w:rsidRPr="001132A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1132A3">
        <w:rPr>
          <w:rFonts w:ascii="Times New Roman" w:hAnsi="Times New Roman" w:cs="Times New Roman"/>
          <w:sz w:val="24"/>
          <w:szCs w:val="24"/>
          <w:lang w:val="es-MX"/>
        </w:rPr>
        <w:t>Márquez.</w:t>
      </w:r>
    </w:p>
    <w:p w:rsidR="00EF5843" w:rsidRPr="001132A3" w:rsidRDefault="00EF5843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F5843" w:rsidRPr="001132A3" w:rsidRDefault="00EF5843" w:rsidP="00695345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lastRenderedPageBreak/>
        <w:t xml:space="preserve">Lectura </w:t>
      </w:r>
      <w:r w:rsidR="00AB2A1E" w:rsidRPr="001132A3">
        <w:t>crítica</w:t>
      </w:r>
      <w:r w:rsidRPr="001132A3">
        <w:t xml:space="preserve"> de una de las siguientes obras:</w:t>
      </w:r>
    </w:p>
    <w:p w:rsidR="00EF5843" w:rsidRPr="001132A3" w:rsidRDefault="00EF5843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B642E3" w:rsidRPr="001132A3" w:rsidRDefault="00B642E3" w:rsidP="00B642E3">
      <w:pPr>
        <w:pStyle w:val="Encabezado"/>
        <w:tabs>
          <w:tab w:val="clear" w:pos="4419"/>
          <w:tab w:val="clear" w:pos="8838"/>
        </w:tabs>
        <w:spacing w:line="276" w:lineRule="auto"/>
        <w:ind w:firstLine="708"/>
      </w:pPr>
      <w:r w:rsidRPr="001132A3">
        <w:t xml:space="preserve">1) </w:t>
      </w:r>
      <w:r w:rsidR="00EF5843" w:rsidRPr="001132A3">
        <w:rPr>
          <w:i/>
          <w:u w:val="single"/>
        </w:rPr>
        <w:t>Del amor y otros demonios</w:t>
      </w:r>
      <w:r w:rsidR="00E222A7" w:rsidRPr="001132A3">
        <w:t>,</w:t>
      </w:r>
      <w:r w:rsidRPr="001132A3">
        <w:t xml:space="preserve"> de </w:t>
      </w:r>
      <w:r w:rsidR="00EF5843" w:rsidRPr="001132A3">
        <w:t>Gabriel García Márquez</w:t>
      </w:r>
      <w:r w:rsidR="00E222A7" w:rsidRPr="001132A3">
        <w:t xml:space="preserve"> </w:t>
      </w:r>
      <w:r w:rsidR="00C163B2" w:rsidRPr="001132A3">
        <w:t xml:space="preserve">o </w:t>
      </w:r>
    </w:p>
    <w:p w:rsidR="00E222A7" w:rsidRPr="001132A3" w:rsidRDefault="00B642E3" w:rsidP="00B642E3">
      <w:pPr>
        <w:pStyle w:val="Encabezado"/>
        <w:tabs>
          <w:tab w:val="clear" w:pos="4419"/>
          <w:tab w:val="clear" w:pos="8838"/>
        </w:tabs>
        <w:spacing w:line="276" w:lineRule="auto"/>
        <w:ind w:firstLine="708"/>
      </w:pPr>
      <w:r w:rsidRPr="001132A3">
        <w:t xml:space="preserve">2) </w:t>
      </w:r>
      <w:r w:rsidR="00EF5843" w:rsidRPr="001132A3">
        <w:rPr>
          <w:i/>
          <w:u w:val="single"/>
        </w:rPr>
        <w:t>Pedro Páramo</w:t>
      </w:r>
      <w:r w:rsidR="00EF5843" w:rsidRPr="001132A3">
        <w:t>, de José Rulfo</w:t>
      </w:r>
      <w:r w:rsidR="00176736" w:rsidRPr="001132A3">
        <w:t xml:space="preserve"> o</w:t>
      </w:r>
    </w:p>
    <w:p w:rsidR="00176736" w:rsidRPr="001132A3" w:rsidRDefault="00176736" w:rsidP="00B642E3">
      <w:pPr>
        <w:pStyle w:val="Encabezado"/>
        <w:tabs>
          <w:tab w:val="clear" w:pos="4419"/>
          <w:tab w:val="clear" w:pos="8838"/>
        </w:tabs>
        <w:spacing w:line="276" w:lineRule="auto"/>
        <w:ind w:firstLine="708"/>
      </w:pPr>
      <w:r w:rsidRPr="001132A3">
        <w:t xml:space="preserve">3) </w:t>
      </w:r>
      <w:r w:rsidRPr="001132A3">
        <w:rPr>
          <w:i/>
          <w:u w:val="single"/>
        </w:rPr>
        <w:t>El llano en llamas</w:t>
      </w:r>
      <w:r w:rsidRPr="001132A3">
        <w:t>, de José Rulfo</w:t>
      </w:r>
    </w:p>
    <w:p w:rsidR="00E222A7" w:rsidRPr="001132A3" w:rsidRDefault="00E222A7" w:rsidP="00695345">
      <w:pPr>
        <w:pStyle w:val="Encabezado"/>
        <w:tabs>
          <w:tab w:val="clear" w:pos="4419"/>
          <w:tab w:val="clear" w:pos="8838"/>
        </w:tabs>
        <w:spacing w:line="276" w:lineRule="auto"/>
        <w:rPr>
          <w:u w:val="single"/>
        </w:rPr>
      </w:pPr>
    </w:p>
    <w:p w:rsidR="001132A3" w:rsidRDefault="001132A3" w:rsidP="00695345">
      <w:pPr>
        <w:rPr>
          <w:rFonts w:ascii="Times New Roman" w:hAnsi="Times New Roman" w:cs="Times New Roman"/>
          <w:sz w:val="24"/>
          <w:szCs w:val="24"/>
        </w:rPr>
      </w:pPr>
    </w:p>
    <w:p w:rsidR="00242C65" w:rsidRPr="001132A3" w:rsidRDefault="00E222A7" w:rsidP="00695345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>•</w:t>
      </w:r>
      <w:r w:rsidR="00242C65" w:rsidRPr="001132A3">
        <w:rPr>
          <w:rFonts w:ascii="Times New Roman" w:hAnsi="Times New Roman" w:cs="Times New Roman"/>
          <w:sz w:val="24"/>
          <w:szCs w:val="24"/>
        </w:rPr>
        <w:t>Unidad III</w:t>
      </w:r>
    </w:p>
    <w:p w:rsidR="00242C65" w:rsidRPr="001132A3" w:rsidRDefault="00EF5843" w:rsidP="00695345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132A3">
        <w:rPr>
          <w:rFonts w:ascii="Times New Roman" w:hAnsi="Times New Roman" w:cs="Times New Roman"/>
          <w:sz w:val="24"/>
          <w:szCs w:val="24"/>
        </w:rPr>
        <w:t>ficcionalización</w:t>
      </w:r>
      <w:proofErr w:type="spellEnd"/>
      <w:r w:rsidRPr="001132A3">
        <w:rPr>
          <w:rFonts w:ascii="Times New Roman" w:hAnsi="Times New Roman" w:cs="Times New Roman"/>
          <w:sz w:val="24"/>
          <w:szCs w:val="24"/>
        </w:rPr>
        <w:t xml:space="preserve"> de la historia. Las antinomias: perseguidores/perseguidos, civilización/barbarie. Poesía gauchesca. Literatura y realidad sociopolítica. La ciudad y los tipos urbanos</w:t>
      </w:r>
      <w:r w:rsidR="00AF52E7" w:rsidRPr="001132A3">
        <w:rPr>
          <w:rFonts w:ascii="Times New Roman" w:hAnsi="Times New Roman" w:cs="Times New Roman"/>
          <w:sz w:val="24"/>
          <w:szCs w:val="24"/>
        </w:rPr>
        <w:t>.</w:t>
      </w:r>
      <w:r w:rsidR="008F18E2">
        <w:rPr>
          <w:rFonts w:ascii="Times New Roman" w:hAnsi="Times New Roman" w:cs="Times New Roman"/>
          <w:sz w:val="24"/>
          <w:szCs w:val="24"/>
        </w:rPr>
        <w:t xml:space="preserve"> La tra</w:t>
      </w:r>
      <w:r w:rsidR="00144A1F">
        <w:rPr>
          <w:rFonts w:ascii="Times New Roman" w:hAnsi="Times New Roman" w:cs="Times New Roman"/>
          <w:sz w:val="24"/>
          <w:szCs w:val="24"/>
        </w:rPr>
        <w:t>dición literaria argentina. Opera</w:t>
      </w:r>
      <w:r w:rsidR="008F18E2">
        <w:rPr>
          <w:rFonts w:ascii="Times New Roman" w:hAnsi="Times New Roman" w:cs="Times New Roman"/>
          <w:sz w:val="24"/>
          <w:szCs w:val="24"/>
        </w:rPr>
        <w:t>ciones de escritu</w:t>
      </w:r>
      <w:r w:rsidR="00144A1F">
        <w:rPr>
          <w:rFonts w:ascii="Times New Roman" w:hAnsi="Times New Roman" w:cs="Times New Roman"/>
          <w:sz w:val="24"/>
          <w:szCs w:val="24"/>
        </w:rPr>
        <w:t>ra y lectura.</w:t>
      </w:r>
    </w:p>
    <w:p w:rsidR="00B642E3" w:rsidRPr="001132A3" w:rsidRDefault="00AB2A1E" w:rsidP="00B642E3">
      <w:pPr>
        <w:pStyle w:val="Encabezado"/>
        <w:tabs>
          <w:tab w:val="clear" w:pos="4419"/>
          <w:tab w:val="clear" w:pos="8838"/>
        </w:tabs>
        <w:spacing w:line="276" w:lineRule="auto"/>
      </w:pPr>
      <w:r w:rsidRPr="001132A3">
        <w:t xml:space="preserve">Lectura crítica </w:t>
      </w:r>
      <w:r w:rsidR="00B642E3" w:rsidRPr="001132A3">
        <w:t>de</w:t>
      </w:r>
      <w:r w:rsidR="00EF5843" w:rsidRPr="001132A3">
        <w:t xml:space="preserve"> los siguientes textos:</w:t>
      </w:r>
      <w:r w:rsidR="00B642E3" w:rsidRPr="001132A3">
        <w:t xml:space="preserve"> </w:t>
      </w:r>
    </w:p>
    <w:p w:rsidR="00B642E3" w:rsidRPr="001132A3" w:rsidRDefault="00EF5843" w:rsidP="00B642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El Matadero</w:t>
      </w:r>
      <w:r w:rsidRPr="001132A3">
        <w:rPr>
          <w:rFonts w:ascii="Times New Roman" w:hAnsi="Times New Roman" w:cs="Times New Roman"/>
          <w:sz w:val="24"/>
          <w:szCs w:val="24"/>
        </w:rPr>
        <w:t>, de Esteban Echeverría</w:t>
      </w:r>
      <w:r w:rsidR="00242C65" w:rsidRPr="001132A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82D2A" w:rsidRPr="001132A3" w:rsidRDefault="00EF5843" w:rsidP="00182D2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Facundo. Civilización y barbarie</w:t>
      </w:r>
      <w:r w:rsidR="00E222A7" w:rsidRPr="001132A3">
        <w:rPr>
          <w:rFonts w:ascii="Times New Roman" w:hAnsi="Times New Roman" w:cs="Times New Roman"/>
          <w:sz w:val="24"/>
          <w:szCs w:val="24"/>
        </w:rPr>
        <w:t xml:space="preserve">, de </w:t>
      </w:r>
      <w:r w:rsidRPr="001132A3">
        <w:rPr>
          <w:rFonts w:ascii="Times New Roman" w:hAnsi="Times New Roman" w:cs="Times New Roman"/>
          <w:sz w:val="24"/>
          <w:szCs w:val="24"/>
        </w:rPr>
        <w:t>J. F. Sarmiento</w:t>
      </w:r>
      <w:r w:rsidR="00E222A7" w:rsidRPr="001132A3">
        <w:rPr>
          <w:rFonts w:ascii="Times New Roman" w:hAnsi="Times New Roman" w:cs="Times New Roman"/>
          <w:sz w:val="24"/>
          <w:szCs w:val="24"/>
        </w:rPr>
        <w:t xml:space="preserve">. </w:t>
      </w:r>
      <w:r w:rsidRPr="001132A3">
        <w:rPr>
          <w:rFonts w:ascii="Times New Roman" w:hAnsi="Times New Roman" w:cs="Times New Roman"/>
          <w:sz w:val="24"/>
          <w:szCs w:val="24"/>
        </w:rPr>
        <w:t>Selección: “Advertencia del autor”, “Introducción”, Cap. 1, 2, 3, 4, 5 y 13</w:t>
      </w:r>
      <w:r w:rsidR="00242C65" w:rsidRPr="00113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57" w:rsidRPr="001132A3" w:rsidRDefault="00494A57" w:rsidP="00182D2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Martín Fierro</w:t>
      </w:r>
      <w:r w:rsidRPr="001132A3">
        <w:rPr>
          <w:rFonts w:ascii="Times New Roman" w:hAnsi="Times New Roman" w:cs="Times New Roman"/>
          <w:sz w:val="24"/>
          <w:szCs w:val="24"/>
        </w:rPr>
        <w:t>, José Hernández</w:t>
      </w:r>
    </w:p>
    <w:p w:rsidR="00494A57" w:rsidRPr="001132A3" w:rsidRDefault="00494A57" w:rsidP="00182D2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2A3">
        <w:rPr>
          <w:rFonts w:ascii="Times New Roman" w:hAnsi="Times New Roman" w:cs="Times New Roman"/>
          <w:i/>
          <w:sz w:val="24"/>
          <w:szCs w:val="24"/>
        </w:rPr>
        <w:t>“El fin”, “Biografía de Tadeo Isidoro Cruz”, “El Sur”</w:t>
      </w:r>
      <w:r w:rsidRPr="001132A3">
        <w:rPr>
          <w:rFonts w:ascii="Times New Roman" w:hAnsi="Times New Roman" w:cs="Times New Roman"/>
          <w:sz w:val="24"/>
          <w:szCs w:val="24"/>
        </w:rPr>
        <w:t xml:space="preserve"> de J. L. Borges.</w:t>
      </w:r>
    </w:p>
    <w:p w:rsidR="00182D2A" w:rsidRPr="001132A3" w:rsidRDefault="00182D2A" w:rsidP="00182D2A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132A3" w:rsidRDefault="001132A3" w:rsidP="00B642E3">
      <w:pPr>
        <w:rPr>
          <w:rFonts w:ascii="Times New Roman" w:hAnsi="Times New Roman" w:cs="Times New Roman"/>
          <w:sz w:val="24"/>
          <w:szCs w:val="24"/>
        </w:rPr>
      </w:pPr>
    </w:p>
    <w:p w:rsidR="00B642E3" w:rsidRPr="001132A3" w:rsidRDefault="009C6858" w:rsidP="00B642E3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>•</w:t>
      </w:r>
      <w:r w:rsidR="00B642E3" w:rsidRPr="001132A3">
        <w:rPr>
          <w:rFonts w:ascii="Times New Roman" w:hAnsi="Times New Roman" w:cs="Times New Roman"/>
          <w:sz w:val="24"/>
          <w:szCs w:val="24"/>
        </w:rPr>
        <w:t>Unidad IV</w:t>
      </w:r>
    </w:p>
    <w:p w:rsidR="00663A66" w:rsidRPr="001132A3" w:rsidRDefault="00AB2A1E" w:rsidP="00695345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 xml:space="preserve">La narrativa contemporánea y la identidad latinoamericana. </w:t>
      </w:r>
      <w:r w:rsidR="001134D5" w:rsidRPr="001132A3">
        <w:rPr>
          <w:rFonts w:ascii="Times New Roman" w:hAnsi="Times New Roman" w:cs="Times New Roman"/>
          <w:sz w:val="24"/>
          <w:szCs w:val="24"/>
        </w:rPr>
        <w:t>Inauguración del género de No</w:t>
      </w:r>
      <w:r w:rsidRPr="001132A3">
        <w:rPr>
          <w:rFonts w:ascii="Times New Roman" w:hAnsi="Times New Roman" w:cs="Times New Roman"/>
          <w:sz w:val="24"/>
          <w:szCs w:val="24"/>
        </w:rPr>
        <w:t xml:space="preserve"> Fic</w:t>
      </w:r>
      <w:r w:rsidR="001134D5" w:rsidRPr="001132A3">
        <w:rPr>
          <w:rFonts w:ascii="Times New Roman" w:hAnsi="Times New Roman" w:cs="Times New Roman"/>
          <w:sz w:val="24"/>
          <w:szCs w:val="24"/>
        </w:rPr>
        <w:t>ción: características</w:t>
      </w:r>
      <w:r w:rsidRPr="001132A3">
        <w:rPr>
          <w:rFonts w:ascii="Times New Roman" w:hAnsi="Times New Roman" w:cs="Times New Roman"/>
          <w:sz w:val="24"/>
          <w:szCs w:val="24"/>
        </w:rPr>
        <w:t>.</w:t>
      </w:r>
      <w:r w:rsidR="001134D5" w:rsidRPr="001132A3">
        <w:rPr>
          <w:rFonts w:ascii="Times New Roman" w:hAnsi="Times New Roman" w:cs="Times New Roman"/>
          <w:sz w:val="24"/>
          <w:szCs w:val="24"/>
        </w:rPr>
        <w:t xml:space="preserve"> “Rodolfo Walsh, Tabú y mito” de Osvaldo Bayer.</w:t>
      </w:r>
      <w:r w:rsidR="00144A1F">
        <w:rPr>
          <w:rFonts w:ascii="Times New Roman" w:hAnsi="Times New Roman" w:cs="Times New Roman"/>
          <w:sz w:val="24"/>
          <w:szCs w:val="24"/>
        </w:rPr>
        <w:t xml:space="preserve"> </w:t>
      </w:r>
      <w:r w:rsidR="00144A1F">
        <w:rPr>
          <w:rFonts w:ascii="Times New Roman" w:hAnsi="Times New Roman" w:cs="Times New Roman"/>
          <w:sz w:val="24"/>
          <w:szCs w:val="24"/>
        </w:rPr>
        <w:t>El relato histórico y el relato literario.</w:t>
      </w:r>
      <w:r w:rsidR="00144A1F">
        <w:rPr>
          <w:rFonts w:ascii="Times New Roman" w:hAnsi="Times New Roman" w:cs="Times New Roman"/>
          <w:sz w:val="24"/>
          <w:szCs w:val="24"/>
        </w:rPr>
        <w:t xml:space="preserve"> Polifonía e intertextualidad en la narrativa contemporánea</w:t>
      </w:r>
      <w:r w:rsidR="000B0720">
        <w:rPr>
          <w:rFonts w:ascii="Times New Roman" w:hAnsi="Times New Roman" w:cs="Times New Roman"/>
          <w:sz w:val="24"/>
          <w:szCs w:val="24"/>
        </w:rPr>
        <w:t xml:space="preserve">. </w:t>
      </w:r>
      <w:r w:rsidR="000B0720">
        <w:rPr>
          <w:rFonts w:ascii="Times New Roman" w:hAnsi="Times New Roman" w:cs="Times New Roman"/>
          <w:sz w:val="24"/>
          <w:szCs w:val="24"/>
        </w:rPr>
        <w:t>Literatura anticanónica.</w:t>
      </w:r>
      <w:r w:rsidR="000B0720">
        <w:rPr>
          <w:rFonts w:ascii="Times New Roman" w:hAnsi="Times New Roman" w:cs="Times New Roman"/>
          <w:sz w:val="24"/>
          <w:szCs w:val="24"/>
        </w:rPr>
        <w:t xml:space="preserve"> Narradores indirectos. Construcciones de lo femenino y de lo masculino.</w:t>
      </w:r>
      <w:bookmarkStart w:id="0" w:name="_GoBack"/>
      <w:bookmarkEnd w:id="0"/>
    </w:p>
    <w:p w:rsidR="00AB2A1E" w:rsidRPr="001132A3" w:rsidRDefault="00AB2A1E" w:rsidP="00695345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>Lectura crítica de las siguientes obras:</w:t>
      </w:r>
    </w:p>
    <w:p w:rsidR="00663A66" w:rsidRPr="001132A3" w:rsidRDefault="00AB2A1E" w:rsidP="00695345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Operación masacre</w:t>
      </w:r>
      <w:r w:rsidRPr="001132A3">
        <w:rPr>
          <w:rFonts w:ascii="Times New Roman" w:hAnsi="Times New Roman" w:cs="Times New Roman"/>
          <w:sz w:val="24"/>
          <w:szCs w:val="24"/>
        </w:rPr>
        <w:t>, de</w:t>
      </w:r>
      <w:r w:rsidR="00B642E3" w:rsidRPr="001132A3">
        <w:rPr>
          <w:rFonts w:ascii="Times New Roman" w:hAnsi="Times New Roman" w:cs="Times New Roman"/>
          <w:sz w:val="24"/>
          <w:szCs w:val="24"/>
        </w:rPr>
        <w:t xml:space="preserve"> </w:t>
      </w:r>
      <w:r w:rsidRPr="001132A3">
        <w:rPr>
          <w:rFonts w:ascii="Times New Roman" w:hAnsi="Times New Roman" w:cs="Times New Roman"/>
          <w:sz w:val="24"/>
          <w:szCs w:val="24"/>
        </w:rPr>
        <w:t>Rodolfo Walsh</w:t>
      </w:r>
      <w:r w:rsidR="00B642E3" w:rsidRPr="00113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A1E" w:rsidRPr="001132A3" w:rsidRDefault="00AB2A1E" w:rsidP="00AB2A1E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 xml:space="preserve">“Esa mujer”, de Rodolfo Walsh. </w:t>
      </w:r>
    </w:p>
    <w:p w:rsidR="00AB2A1E" w:rsidRPr="001132A3" w:rsidRDefault="00AB2A1E" w:rsidP="00AB2A1E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Boquitas pintadas</w:t>
      </w:r>
      <w:r w:rsidRPr="001132A3">
        <w:rPr>
          <w:rFonts w:ascii="Times New Roman" w:hAnsi="Times New Roman" w:cs="Times New Roman"/>
          <w:sz w:val="24"/>
          <w:szCs w:val="24"/>
        </w:rPr>
        <w:t xml:space="preserve"> o </w:t>
      </w: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El beso de la mujer araña</w:t>
      </w:r>
      <w:r w:rsidRPr="001132A3">
        <w:rPr>
          <w:rFonts w:ascii="Times New Roman" w:hAnsi="Times New Roman" w:cs="Times New Roman"/>
          <w:sz w:val="24"/>
          <w:szCs w:val="24"/>
        </w:rPr>
        <w:t xml:space="preserve"> de Manuel Puig</w:t>
      </w:r>
    </w:p>
    <w:p w:rsidR="00D3440E" w:rsidRPr="001132A3" w:rsidRDefault="002F63F0" w:rsidP="00AB2A1E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Distancia de rescate</w:t>
      </w:r>
      <w:r w:rsidRPr="001132A3">
        <w:rPr>
          <w:rFonts w:ascii="Times New Roman" w:hAnsi="Times New Roman" w:cs="Times New Roman"/>
          <w:sz w:val="24"/>
          <w:szCs w:val="24"/>
        </w:rPr>
        <w:t xml:space="preserve">, de </w:t>
      </w:r>
      <w:r w:rsidR="00D3440E" w:rsidRPr="001132A3">
        <w:rPr>
          <w:rFonts w:ascii="Times New Roman" w:hAnsi="Times New Roman" w:cs="Times New Roman"/>
          <w:sz w:val="24"/>
          <w:szCs w:val="24"/>
        </w:rPr>
        <w:t xml:space="preserve">Samanta </w:t>
      </w:r>
      <w:proofErr w:type="spellStart"/>
      <w:r w:rsidR="00D3440E" w:rsidRPr="001132A3">
        <w:rPr>
          <w:rFonts w:ascii="Times New Roman" w:hAnsi="Times New Roman" w:cs="Times New Roman"/>
          <w:sz w:val="24"/>
          <w:szCs w:val="24"/>
        </w:rPr>
        <w:t>Schweblin</w:t>
      </w:r>
      <w:proofErr w:type="spellEnd"/>
      <w:r w:rsidRPr="001132A3">
        <w:rPr>
          <w:rFonts w:ascii="Times New Roman" w:hAnsi="Times New Roman" w:cs="Times New Roman"/>
          <w:sz w:val="24"/>
          <w:szCs w:val="24"/>
        </w:rPr>
        <w:t xml:space="preserve"> o </w:t>
      </w:r>
      <w:r w:rsidRPr="001132A3">
        <w:rPr>
          <w:rFonts w:ascii="Times New Roman" w:hAnsi="Times New Roman" w:cs="Times New Roman"/>
          <w:i/>
          <w:sz w:val="24"/>
          <w:szCs w:val="24"/>
          <w:u w:val="single"/>
        </w:rPr>
        <w:t>Las viudas de los jueves</w:t>
      </w:r>
      <w:r w:rsidRPr="001132A3">
        <w:rPr>
          <w:rFonts w:ascii="Times New Roman" w:hAnsi="Times New Roman" w:cs="Times New Roman"/>
          <w:sz w:val="24"/>
          <w:szCs w:val="24"/>
        </w:rPr>
        <w:t>, de Claudia Piñeiro</w:t>
      </w:r>
      <w:r w:rsidR="00D3440E" w:rsidRPr="001132A3">
        <w:rPr>
          <w:rFonts w:ascii="Times New Roman" w:hAnsi="Times New Roman" w:cs="Times New Roman"/>
          <w:sz w:val="24"/>
          <w:szCs w:val="24"/>
        </w:rPr>
        <w:t xml:space="preserve"> o</w:t>
      </w:r>
      <w:r w:rsidR="00144A1F">
        <w:rPr>
          <w:rFonts w:ascii="Times New Roman" w:hAnsi="Times New Roman" w:cs="Times New Roman"/>
          <w:sz w:val="24"/>
          <w:szCs w:val="24"/>
        </w:rPr>
        <w:t xml:space="preserve"> </w:t>
      </w:r>
      <w:r w:rsidR="00D3440E" w:rsidRPr="001132A3">
        <w:rPr>
          <w:rFonts w:ascii="Times New Roman" w:hAnsi="Times New Roman" w:cs="Times New Roman"/>
          <w:i/>
          <w:sz w:val="24"/>
          <w:szCs w:val="24"/>
          <w:u w:val="single"/>
        </w:rPr>
        <w:t>El viento que arrasa</w:t>
      </w:r>
      <w:r w:rsidR="00D3440E" w:rsidRPr="001132A3">
        <w:rPr>
          <w:rFonts w:ascii="Times New Roman" w:hAnsi="Times New Roman" w:cs="Times New Roman"/>
          <w:sz w:val="24"/>
          <w:szCs w:val="24"/>
        </w:rPr>
        <w:t>, Selva Almada</w:t>
      </w:r>
    </w:p>
    <w:p w:rsidR="00AB2A1E" w:rsidRPr="001132A3" w:rsidRDefault="001132A3" w:rsidP="00AB2A1E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66" w:rsidRPr="001132A3" w:rsidRDefault="00663A66" w:rsidP="00663A66">
      <w:pPr>
        <w:rPr>
          <w:rFonts w:ascii="Times New Roman" w:hAnsi="Times New Roman" w:cs="Times New Roman"/>
          <w:sz w:val="24"/>
          <w:szCs w:val="24"/>
        </w:rPr>
      </w:pPr>
      <w:r w:rsidRPr="001132A3">
        <w:rPr>
          <w:rFonts w:ascii="Times New Roman" w:hAnsi="Times New Roman" w:cs="Times New Roman"/>
          <w:sz w:val="24"/>
          <w:szCs w:val="24"/>
        </w:rPr>
        <w:t>•Unidad V</w:t>
      </w:r>
    </w:p>
    <w:p w:rsidR="00484B90" w:rsidRPr="001132A3" w:rsidRDefault="003D1B05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>El género lírico. El barroco en la poesía de Sor Juana. Las vanguardias estéticas del siglo XX.</w:t>
      </w:r>
    </w:p>
    <w:p w:rsidR="003D1B05" w:rsidRPr="001132A3" w:rsidRDefault="003D1B05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lastRenderedPageBreak/>
        <w:t>Lectura crítica de la siguiente selección de poesías:</w:t>
      </w:r>
    </w:p>
    <w:p w:rsidR="00524229" w:rsidRPr="001132A3" w:rsidRDefault="00524229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>Sor Juana Inés de la Cruz: “Hombres necios que acusáis”</w:t>
      </w:r>
    </w:p>
    <w:p w:rsidR="00710043" w:rsidRPr="001132A3" w:rsidRDefault="00524229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>Alfonsina Storni</w:t>
      </w:r>
      <w:r w:rsidR="00484B90" w:rsidRPr="001132A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10043" w:rsidRPr="001132A3">
        <w:rPr>
          <w:rFonts w:ascii="Times New Roman" w:hAnsi="Times New Roman" w:cs="Times New Roman"/>
          <w:bCs/>
          <w:sz w:val="24"/>
          <w:szCs w:val="24"/>
        </w:rPr>
        <w:t>“Tú me quieres blanca”, “Dulce tortura”, “La loba”, “Dolor”</w:t>
      </w:r>
    </w:p>
    <w:p w:rsidR="00484B90" w:rsidRPr="001132A3" w:rsidRDefault="00524229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 xml:space="preserve">Alejandra </w:t>
      </w:r>
      <w:proofErr w:type="spellStart"/>
      <w:r w:rsidRPr="001132A3">
        <w:rPr>
          <w:rFonts w:ascii="Times New Roman" w:hAnsi="Times New Roman" w:cs="Times New Roman"/>
          <w:bCs/>
          <w:sz w:val="24"/>
          <w:szCs w:val="24"/>
        </w:rPr>
        <w:t>Pizarnik</w:t>
      </w:r>
      <w:proofErr w:type="spellEnd"/>
      <w:r w:rsidR="00710043" w:rsidRPr="001132A3">
        <w:rPr>
          <w:rFonts w:ascii="Times New Roman" w:hAnsi="Times New Roman" w:cs="Times New Roman"/>
          <w:bCs/>
          <w:sz w:val="24"/>
          <w:szCs w:val="24"/>
        </w:rPr>
        <w:t xml:space="preserve"> (selección de poesías de </w:t>
      </w:r>
      <w:r w:rsidR="00710043" w:rsidRPr="001132A3">
        <w:rPr>
          <w:rFonts w:ascii="Times New Roman" w:hAnsi="Times New Roman" w:cs="Times New Roman"/>
          <w:bCs/>
          <w:i/>
          <w:sz w:val="24"/>
          <w:szCs w:val="24"/>
          <w:u w:val="single"/>
        </w:rPr>
        <w:t>Árbol de Diana</w:t>
      </w:r>
      <w:r w:rsidR="00710043" w:rsidRPr="001132A3">
        <w:rPr>
          <w:rFonts w:ascii="Times New Roman" w:hAnsi="Times New Roman" w:cs="Times New Roman"/>
          <w:bCs/>
          <w:sz w:val="24"/>
          <w:szCs w:val="24"/>
        </w:rPr>
        <w:t>)</w:t>
      </w:r>
    </w:p>
    <w:p w:rsidR="00710043" w:rsidRPr="001132A3" w:rsidRDefault="00710043" w:rsidP="006953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 xml:space="preserve">Oliverio </w:t>
      </w:r>
      <w:proofErr w:type="spellStart"/>
      <w:r w:rsidRPr="001132A3">
        <w:rPr>
          <w:rFonts w:ascii="Times New Roman" w:hAnsi="Times New Roman" w:cs="Times New Roman"/>
          <w:bCs/>
          <w:sz w:val="24"/>
          <w:szCs w:val="24"/>
        </w:rPr>
        <w:t>Girondo</w:t>
      </w:r>
      <w:proofErr w:type="spellEnd"/>
      <w:r w:rsidRPr="001132A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132A3">
        <w:rPr>
          <w:rFonts w:ascii="Times New Roman" w:hAnsi="Times New Roman" w:cs="Times New Roman"/>
          <w:bCs/>
          <w:i/>
          <w:sz w:val="24"/>
          <w:szCs w:val="24"/>
          <w:u w:val="single"/>
        </w:rPr>
        <w:t>Veinte poemas para leer en un tranvía</w:t>
      </w:r>
    </w:p>
    <w:p w:rsidR="00E222A7" w:rsidRPr="001132A3" w:rsidRDefault="00710043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>César Vallejo: “Considerando en frío imparcialmente”</w:t>
      </w:r>
      <w:r w:rsidR="003D1B05" w:rsidRPr="001132A3">
        <w:rPr>
          <w:rFonts w:ascii="Times New Roman" w:hAnsi="Times New Roman" w:cs="Times New Roman"/>
          <w:bCs/>
          <w:sz w:val="24"/>
          <w:szCs w:val="24"/>
        </w:rPr>
        <w:t>, “Heraldos negros”</w:t>
      </w:r>
    </w:p>
    <w:p w:rsidR="003D1B05" w:rsidRPr="001132A3" w:rsidRDefault="003D1B05" w:rsidP="00695345">
      <w:pPr>
        <w:rPr>
          <w:rFonts w:ascii="Times New Roman" w:hAnsi="Times New Roman" w:cs="Times New Roman"/>
          <w:bCs/>
          <w:sz w:val="24"/>
          <w:szCs w:val="24"/>
        </w:rPr>
      </w:pPr>
      <w:r w:rsidRPr="001132A3">
        <w:rPr>
          <w:rFonts w:ascii="Times New Roman" w:hAnsi="Times New Roman" w:cs="Times New Roman"/>
          <w:bCs/>
          <w:sz w:val="24"/>
          <w:szCs w:val="24"/>
        </w:rPr>
        <w:t>Octavio Paz: “A Luis Cernuda”, “Silencio”</w:t>
      </w:r>
    </w:p>
    <w:p w:rsidR="00AF52E7" w:rsidRPr="001132A3" w:rsidRDefault="00AF52E7" w:rsidP="002E13B8">
      <w:pPr>
        <w:rPr>
          <w:rFonts w:ascii="Times New Roman" w:hAnsi="Times New Roman" w:cs="Times New Roman"/>
          <w:bCs/>
          <w:sz w:val="24"/>
          <w:szCs w:val="24"/>
        </w:rPr>
      </w:pPr>
    </w:p>
    <w:sectPr w:rsidR="00AF52E7" w:rsidRPr="001132A3" w:rsidSect="002A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229"/>
    <w:multiLevelType w:val="multilevel"/>
    <w:tmpl w:val="775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10D97"/>
    <w:multiLevelType w:val="multilevel"/>
    <w:tmpl w:val="2F36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AB437E"/>
    <w:multiLevelType w:val="hybridMultilevel"/>
    <w:tmpl w:val="F0CC6B04"/>
    <w:lvl w:ilvl="0" w:tplc="290E661E">
      <w:start w:val="1"/>
      <w:numFmt w:val="decimal"/>
      <w:lvlText w:val="%1)"/>
      <w:lvlJc w:val="left"/>
      <w:pPr>
        <w:ind w:left="1113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76DA5DA1"/>
    <w:multiLevelType w:val="hybridMultilevel"/>
    <w:tmpl w:val="F3221F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F"/>
    <w:rsid w:val="000568AD"/>
    <w:rsid w:val="00082A89"/>
    <w:rsid w:val="000B0720"/>
    <w:rsid w:val="000B6CD6"/>
    <w:rsid w:val="000B7823"/>
    <w:rsid w:val="000E0403"/>
    <w:rsid w:val="000E66E7"/>
    <w:rsid w:val="001132A3"/>
    <w:rsid w:val="001134D5"/>
    <w:rsid w:val="001357F1"/>
    <w:rsid w:val="00144A1F"/>
    <w:rsid w:val="0016652B"/>
    <w:rsid w:val="00176736"/>
    <w:rsid w:val="00182D2A"/>
    <w:rsid w:val="0018464A"/>
    <w:rsid w:val="001D4008"/>
    <w:rsid w:val="001D47BC"/>
    <w:rsid w:val="00242C65"/>
    <w:rsid w:val="0029381A"/>
    <w:rsid w:val="002A0870"/>
    <w:rsid w:val="002E13B8"/>
    <w:rsid w:val="002F0823"/>
    <w:rsid w:val="002F63F0"/>
    <w:rsid w:val="003D1B05"/>
    <w:rsid w:val="00401917"/>
    <w:rsid w:val="00421E40"/>
    <w:rsid w:val="00423FDD"/>
    <w:rsid w:val="00462CA6"/>
    <w:rsid w:val="00484B90"/>
    <w:rsid w:val="00494A57"/>
    <w:rsid w:val="004A5861"/>
    <w:rsid w:val="004B5AE0"/>
    <w:rsid w:val="004F679D"/>
    <w:rsid w:val="00515E35"/>
    <w:rsid w:val="00524229"/>
    <w:rsid w:val="00561211"/>
    <w:rsid w:val="005637AC"/>
    <w:rsid w:val="005B4CAB"/>
    <w:rsid w:val="00663A66"/>
    <w:rsid w:val="006649C8"/>
    <w:rsid w:val="00695345"/>
    <w:rsid w:val="006A0F76"/>
    <w:rsid w:val="006C6EFF"/>
    <w:rsid w:val="006F3794"/>
    <w:rsid w:val="00710043"/>
    <w:rsid w:val="0074103D"/>
    <w:rsid w:val="00773297"/>
    <w:rsid w:val="007D195D"/>
    <w:rsid w:val="007E07A7"/>
    <w:rsid w:val="00827F39"/>
    <w:rsid w:val="0083474F"/>
    <w:rsid w:val="0086774B"/>
    <w:rsid w:val="00880129"/>
    <w:rsid w:val="00896412"/>
    <w:rsid w:val="008C3EE1"/>
    <w:rsid w:val="008F18E2"/>
    <w:rsid w:val="0095345E"/>
    <w:rsid w:val="00971884"/>
    <w:rsid w:val="009B0AB4"/>
    <w:rsid w:val="009C6858"/>
    <w:rsid w:val="00A427D7"/>
    <w:rsid w:val="00A66648"/>
    <w:rsid w:val="00A70572"/>
    <w:rsid w:val="00A82488"/>
    <w:rsid w:val="00A9006B"/>
    <w:rsid w:val="00AB2A1E"/>
    <w:rsid w:val="00AC5B45"/>
    <w:rsid w:val="00AF52E7"/>
    <w:rsid w:val="00B325D1"/>
    <w:rsid w:val="00B57B87"/>
    <w:rsid w:val="00B642E3"/>
    <w:rsid w:val="00B7619F"/>
    <w:rsid w:val="00BD1545"/>
    <w:rsid w:val="00BE4081"/>
    <w:rsid w:val="00C163B2"/>
    <w:rsid w:val="00C21AB0"/>
    <w:rsid w:val="00C53655"/>
    <w:rsid w:val="00C65E35"/>
    <w:rsid w:val="00D121C1"/>
    <w:rsid w:val="00D3440E"/>
    <w:rsid w:val="00D538A9"/>
    <w:rsid w:val="00D57AFF"/>
    <w:rsid w:val="00D760CF"/>
    <w:rsid w:val="00D76DCA"/>
    <w:rsid w:val="00D82BEC"/>
    <w:rsid w:val="00DA2DF4"/>
    <w:rsid w:val="00DC4C9D"/>
    <w:rsid w:val="00E11AD0"/>
    <w:rsid w:val="00E222A7"/>
    <w:rsid w:val="00E30094"/>
    <w:rsid w:val="00E32AFE"/>
    <w:rsid w:val="00ED0828"/>
    <w:rsid w:val="00EF5843"/>
    <w:rsid w:val="00F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3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30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30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0094"/>
    <w:rPr>
      <w:color w:val="0000FF"/>
      <w:u w:val="single"/>
    </w:rPr>
  </w:style>
  <w:style w:type="character" w:customStyle="1" w:styleId="vjs-control-text">
    <w:name w:val="vjs-control-text"/>
    <w:basedOn w:val="Fuentedeprrafopredeter"/>
    <w:rsid w:val="00E30094"/>
  </w:style>
  <w:style w:type="character" w:customStyle="1" w:styleId="Ttulo2Car">
    <w:name w:val="Título 2 Car"/>
    <w:basedOn w:val="Fuentedeprrafopredeter"/>
    <w:link w:val="Ttulo2"/>
    <w:uiPriority w:val="9"/>
    <w:rsid w:val="00E300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30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300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stancename">
    <w:name w:val="instancename"/>
    <w:basedOn w:val="Fuentedeprrafopredeter"/>
    <w:rsid w:val="00E30094"/>
  </w:style>
  <w:style w:type="character" w:customStyle="1" w:styleId="accesshide">
    <w:name w:val="accesshide"/>
    <w:basedOn w:val="Fuentedeprrafopredeter"/>
    <w:rsid w:val="00E30094"/>
  </w:style>
  <w:style w:type="paragraph" w:styleId="Textodeglobo">
    <w:name w:val="Balloon Text"/>
    <w:basedOn w:val="Normal"/>
    <w:link w:val="TextodegloboCar"/>
    <w:uiPriority w:val="99"/>
    <w:semiHidden/>
    <w:unhideWhenUsed/>
    <w:rsid w:val="00E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3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30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30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0094"/>
    <w:rPr>
      <w:color w:val="0000FF"/>
      <w:u w:val="single"/>
    </w:rPr>
  </w:style>
  <w:style w:type="character" w:customStyle="1" w:styleId="vjs-control-text">
    <w:name w:val="vjs-control-text"/>
    <w:basedOn w:val="Fuentedeprrafopredeter"/>
    <w:rsid w:val="00E30094"/>
  </w:style>
  <w:style w:type="character" w:customStyle="1" w:styleId="Ttulo2Car">
    <w:name w:val="Título 2 Car"/>
    <w:basedOn w:val="Fuentedeprrafopredeter"/>
    <w:link w:val="Ttulo2"/>
    <w:uiPriority w:val="9"/>
    <w:rsid w:val="00E300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30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300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stancename">
    <w:name w:val="instancename"/>
    <w:basedOn w:val="Fuentedeprrafopredeter"/>
    <w:rsid w:val="00E30094"/>
  </w:style>
  <w:style w:type="character" w:customStyle="1" w:styleId="accesshide">
    <w:name w:val="accesshide"/>
    <w:basedOn w:val="Fuentedeprrafopredeter"/>
    <w:rsid w:val="00E30094"/>
  </w:style>
  <w:style w:type="paragraph" w:styleId="Textodeglobo">
    <w:name w:val="Balloon Text"/>
    <w:basedOn w:val="Normal"/>
    <w:link w:val="TextodegloboCar"/>
    <w:uiPriority w:val="99"/>
    <w:semiHidden/>
    <w:unhideWhenUsed/>
    <w:rsid w:val="00E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9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0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7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1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99675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90109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1973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5923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4837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3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2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4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3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20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70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DAA1-EB18-4C8A-AF84-C66484CD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WindowsEvolution</dc:creator>
  <cp:lastModifiedBy>WINDOWS</cp:lastModifiedBy>
  <cp:revision>10</cp:revision>
  <dcterms:created xsi:type="dcterms:W3CDTF">2022-12-23T04:41:00Z</dcterms:created>
  <dcterms:modified xsi:type="dcterms:W3CDTF">2022-12-26T15:36:00Z</dcterms:modified>
</cp:coreProperties>
</file>