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7"/>
        <w:ind w:left="317" w:right="99" w:firstLine="0"/>
        <w:jc w:val="center"/>
        <w:rPr>
          <w:rFonts w:ascii="Arial"/>
        </w:rPr>
      </w:pPr>
      <w:r>
        <w:rPr>
          <w:rFonts w:ascii="Arial"/>
        </w:rPr>
        <w:t>Permission,</w:t>
      </w:r>
      <w:r>
        <w:rPr>
          <w:rFonts w:ascii="Arial"/>
          <w:spacing w:val="-4"/>
        </w:rPr>
        <w:t> </w:t>
      </w:r>
      <w:r>
        <w:rPr>
          <w:rFonts w:ascii="Arial"/>
        </w:rPr>
        <w:t>Prohibition,</w:t>
      </w:r>
      <w:r>
        <w:rPr>
          <w:rFonts w:ascii="Arial"/>
          <w:spacing w:val="-1"/>
        </w:rPr>
        <w:t> </w:t>
      </w:r>
      <w:r>
        <w:rPr>
          <w:rFonts w:ascii="Arial"/>
        </w:rPr>
        <w:t>Obligation,</w:t>
      </w:r>
      <w:r>
        <w:rPr>
          <w:rFonts w:ascii="Arial"/>
          <w:spacing w:val="-2"/>
        </w:rPr>
        <w:t> </w:t>
      </w:r>
      <w:r>
        <w:rPr>
          <w:rFonts w:ascii="Arial"/>
        </w:rPr>
        <w:t>No</w:t>
      </w:r>
      <w:r>
        <w:rPr>
          <w:rFonts w:ascii="Arial"/>
          <w:spacing w:val="-1"/>
        </w:rPr>
        <w:t> </w:t>
      </w:r>
      <w:r>
        <w:rPr>
          <w:rFonts w:ascii="Arial"/>
        </w:rPr>
        <w:t>obligation</w:t>
      </w:r>
    </w:p>
    <w:p>
      <w:pPr>
        <w:pStyle w:val="BodyText"/>
        <w:rPr>
          <w:rFonts w:ascii="Arial"/>
          <w:b/>
        </w:rPr>
      </w:pPr>
    </w:p>
    <w:p>
      <w:pPr>
        <w:spacing w:before="0"/>
        <w:ind w:left="317" w:right="101" w:firstLine="0"/>
        <w:jc w:val="center"/>
        <w:rPr>
          <w:rFonts w:ascii="Arial MT"/>
          <w:sz w:val="24"/>
        </w:rPr>
      </w:pPr>
      <w:r>
        <w:rPr>
          <w:rFonts w:ascii="Arial MT"/>
          <w:sz w:val="24"/>
        </w:rPr>
        <w:t>To</w:t>
      </w:r>
      <w:r>
        <w:rPr>
          <w:rFonts w:ascii="Arial MT"/>
          <w:spacing w:val="-4"/>
          <w:sz w:val="24"/>
        </w:rPr>
        <w:t> </w:t>
      </w:r>
      <w:r>
        <w:rPr>
          <w:rFonts w:ascii="Arial MT"/>
          <w:sz w:val="24"/>
        </w:rPr>
        <w:t>express </w:t>
      </w:r>
      <w:r>
        <w:rPr>
          <w:rFonts w:ascii="Arial"/>
          <w:b/>
          <w:sz w:val="24"/>
        </w:rPr>
        <w:t>permission</w:t>
      </w:r>
      <w:r>
        <w:rPr>
          <w:rFonts w:ascii="Arial MT"/>
          <w:sz w:val="24"/>
        </w:rPr>
        <w:t>, </w:t>
      </w:r>
      <w:r>
        <w:rPr>
          <w:rFonts w:ascii="Arial"/>
          <w:b/>
          <w:sz w:val="24"/>
        </w:rPr>
        <w:t>prohibition</w:t>
      </w:r>
      <w:r>
        <w:rPr>
          <w:rFonts w:ascii="Arial MT"/>
          <w:sz w:val="24"/>
        </w:rPr>
        <w:t>, </w:t>
      </w:r>
      <w:r>
        <w:rPr>
          <w:rFonts w:ascii="Arial"/>
          <w:b/>
          <w:sz w:val="24"/>
        </w:rPr>
        <w:t>obligation</w:t>
      </w:r>
      <w:r>
        <w:rPr>
          <w:rFonts w:ascii="Arial"/>
          <w:b/>
          <w:spacing w:val="-1"/>
          <w:sz w:val="24"/>
        </w:rPr>
        <w:t> </w:t>
      </w:r>
      <w:r>
        <w:rPr>
          <w:rFonts w:ascii="Arial MT"/>
          <w:sz w:val="24"/>
        </w:rPr>
        <w:t>and</w:t>
      </w:r>
      <w:r>
        <w:rPr>
          <w:rFonts w:ascii="Arial MT"/>
          <w:spacing w:val="-3"/>
          <w:sz w:val="24"/>
        </w:rPr>
        <w:t> </w:t>
      </w:r>
      <w:r>
        <w:rPr>
          <w:rFonts w:ascii="Arial MT"/>
          <w:sz w:val="24"/>
        </w:rPr>
        <w:t>no</w:t>
      </w:r>
      <w:r>
        <w:rPr>
          <w:rFonts w:ascii="Arial MT"/>
          <w:spacing w:val="-2"/>
          <w:sz w:val="24"/>
        </w:rPr>
        <w:t> </w:t>
      </w:r>
      <w:r>
        <w:rPr>
          <w:rFonts w:ascii="Arial"/>
          <w:b/>
          <w:sz w:val="24"/>
        </w:rPr>
        <w:t>obligation</w:t>
      </w:r>
      <w:r>
        <w:rPr>
          <w:rFonts w:ascii="Arial"/>
          <w:b/>
          <w:spacing w:val="-3"/>
          <w:sz w:val="24"/>
        </w:rPr>
        <w:t> </w:t>
      </w:r>
      <w:r>
        <w:rPr>
          <w:rFonts w:ascii="Arial MT"/>
          <w:sz w:val="24"/>
        </w:rPr>
        <w:t>we</w:t>
      </w:r>
      <w:r>
        <w:rPr>
          <w:rFonts w:ascii="Arial MT"/>
          <w:spacing w:val="-1"/>
          <w:sz w:val="24"/>
        </w:rPr>
        <w:t> </w:t>
      </w:r>
      <w:r>
        <w:rPr>
          <w:rFonts w:ascii="Arial MT"/>
          <w:sz w:val="24"/>
        </w:rPr>
        <w:t>usually</w:t>
      </w:r>
      <w:r>
        <w:rPr>
          <w:rFonts w:ascii="Arial MT"/>
          <w:spacing w:val="-5"/>
          <w:sz w:val="24"/>
        </w:rPr>
        <w:t> </w:t>
      </w:r>
      <w:r>
        <w:rPr>
          <w:rFonts w:ascii="Arial MT"/>
          <w:sz w:val="24"/>
        </w:rPr>
        <w:t>use</w:t>
      </w:r>
      <w:r>
        <w:rPr>
          <w:rFonts w:ascii="Arial MT"/>
          <w:spacing w:val="-1"/>
          <w:sz w:val="24"/>
        </w:rPr>
        <w:t> </w:t>
      </w:r>
      <w:r>
        <w:rPr>
          <w:rFonts w:ascii="Arial MT"/>
          <w:sz w:val="24"/>
        </w:rPr>
        <w:t>modal</w:t>
      </w:r>
      <w:r>
        <w:rPr>
          <w:rFonts w:ascii="Arial MT"/>
          <w:spacing w:val="-4"/>
          <w:sz w:val="24"/>
        </w:rPr>
        <w:t> </w:t>
      </w:r>
      <w:r>
        <w:rPr>
          <w:rFonts w:ascii="Arial MT"/>
          <w:sz w:val="24"/>
        </w:rPr>
        <w:t>verbs.</w:t>
      </w:r>
    </w:p>
    <w:p>
      <w:pPr>
        <w:pStyle w:val="BodyText"/>
        <w:rPr>
          <w:rFonts w:ascii="Arial MT"/>
        </w:rPr>
      </w:pPr>
    </w:p>
    <w:p>
      <w:pPr>
        <w:pStyle w:val="Heading1"/>
        <w:ind w:left="317" w:right="94" w:firstLine="0"/>
        <w:jc w:val="center"/>
        <w:rPr>
          <w:rFonts w:ascii="Arial"/>
        </w:rPr>
      </w:pPr>
      <w:r>
        <w:rPr>
          <w:rFonts w:ascii="Arial"/>
        </w:rPr>
        <w:t>Permission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"/>
        <w:ind w:left="317" w:right="97"/>
        <w:jc w:val="center"/>
        <w:rPr>
          <w:rFonts w:ascii="Arial MT"/>
        </w:rPr>
      </w:pPr>
      <w:r>
        <w:rPr>
          <w:rFonts w:ascii="Arial"/>
          <w:b/>
        </w:rPr>
        <w:t>Can</w:t>
      </w:r>
      <w:r>
        <w:rPr>
          <w:rFonts w:ascii="Arial"/>
          <w:b/>
          <w:spacing w:val="-2"/>
        </w:rPr>
        <w:t> </w:t>
      </w:r>
      <w:r>
        <w:rPr>
          <w:rFonts w:ascii="Arial MT"/>
        </w:rPr>
        <w:t>is</w:t>
      </w:r>
      <w:r>
        <w:rPr>
          <w:rFonts w:ascii="Arial MT"/>
          <w:spacing w:val="-1"/>
        </w:rPr>
        <w:t> </w:t>
      </w:r>
      <w:r>
        <w:rPr>
          <w:rFonts w:ascii="Arial MT"/>
        </w:rPr>
        <w:t>often</w:t>
      </w:r>
      <w:r>
        <w:rPr>
          <w:rFonts w:ascii="Arial MT"/>
          <w:spacing w:val="-1"/>
        </w:rPr>
        <w:t> </w:t>
      </w:r>
      <w:r>
        <w:rPr>
          <w:rFonts w:ascii="Arial MT"/>
        </w:rPr>
        <w:t>used</w:t>
      </w:r>
      <w:r>
        <w:rPr>
          <w:rFonts w:ascii="Arial MT"/>
          <w:spacing w:val="-3"/>
        </w:rPr>
        <w:t> </w:t>
      </w:r>
      <w:r>
        <w:rPr>
          <w:rFonts w:ascii="Arial MT"/>
        </w:rPr>
        <w:t>to</w:t>
      </w:r>
      <w:r>
        <w:rPr>
          <w:rFonts w:ascii="Arial MT"/>
          <w:spacing w:val="-2"/>
        </w:rPr>
        <w:t> </w:t>
      </w:r>
      <w:r>
        <w:rPr>
          <w:rFonts w:ascii="Arial MT"/>
        </w:rPr>
        <w:t>ask</w:t>
      </w:r>
      <w:r>
        <w:rPr>
          <w:rFonts w:ascii="Arial MT"/>
          <w:spacing w:val="-1"/>
        </w:rPr>
        <w:t> </w:t>
      </w:r>
      <w:r>
        <w:rPr>
          <w:rFonts w:ascii="Arial MT"/>
        </w:rPr>
        <w:t>for</w:t>
      </w:r>
      <w:r>
        <w:rPr>
          <w:rFonts w:ascii="Arial MT"/>
          <w:spacing w:val="-1"/>
        </w:rPr>
        <w:t> </w:t>
      </w:r>
      <w:r>
        <w:rPr>
          <w:rFonts w:ascii="Arial MT"/>
        </w:rPr>
        <w:t>and</w:t>
      </w:r>
      <w:r>
        <w:rPr>
          <w:rFonts w:ascii="Arial MT"/>
          <w:spacing w:val="-2"/>
        </w:rPr>
        <w:t> </w:t>
      </w:r>
      <w:r>
        <w:rPr>
          <w:rFonts w:ascii="Arial MT"/>
        </w:rPr>
        <w:t>give</w:t>
      </w:r>
      <w:r>
        <w:rPr>
          <w:rFonts w:ascii="Arial MT"/>
          <w:spacing w:val="-1"/>
        </w:rPr>
        <w:t> </w:t>
      </w:r>
      <w:r>
        <w:rPr>
          <w:rFonts w:ascii="Arial MT"/>
        </w:rPr>
        <w:t>permission.</w:t>
      </w:r>
    </w:p>
    <w:p>
      <w:pPr>
        <w:pStyle w:val="BodyText"/>
        <w:rPr>
          <w:rFonts w:ascii="Arial MT"/>
          <w:sz w:val="31"/>
        </w:rPr>
      </w:pPr>
    </w:p>
    <w:p>
      <w:pPr>
        <w:spacing w:before="1"/>
        <w:ind w:left="240" w:right="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Can I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sit</w:t>
      </w:r>
      <w:r>
        <w:rPr>
          <w:rFonts w:ascii="Arial"/>
          <w:i/>
          <w:spacing w:val="-3"/>
          <w:sz w:val="24"/>
        </w:rPr>
        <w:t> </w:t>
      </w:r>
      <w:r>
        <w:rPr>
          <w:rFonts w:ascii="Arial"/>
          <w:i/>
          <w:sz w:val="24"/>
        </w:rPr>
        <w:t>here?</w:t>
      </w:r>
    </w:p>
    <w:p>
      <w:pPr>
        <w:spacing w:before="0"/>
        <w:ind w:left="240" w:right="7215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You can use my car if you like.</w:t>
      </w:r>
      <w:r>
        <w:rPr>
          <w:rFonts w:ascii="Arial"/>
          <w:i/>
          <w:spacing w:val="-64"/>
          <w:sz w:val="24"/>
        </w:rPr>
        <w:t> </w:t>
      </w:r>
      <w:r>
        <w:rPr>
          <w:rFonts w:ascii="Arial"/>
          <w:i/>
          <w:sz w:val="24"/>
        </w:rPr>
        <w:t>Can I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make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a suggestion?</w:t>
      </w:r>
    </w:p>
    <w:p>
      <w:pPr>
        <w:pStyle w:val="BodyText"/>
        <w:spacing w:before="6"/>
        <w:rPr>
          <w:rFonts w:ascii="Arial"/>
          <w:i/>
          <w:sz w:val="31"/>
        </w:rPr>
      </w:pPr>
    </w:p>
    <w:p>
      <w:pPr>
        <w:pStyle w:val="Heading1"/>
        <w:ind w:left="240" w:firstLine="0"/>
        <w:rPr>
          <w:rFonts w:ascii="Arial"/>
        </w:rPr>
      </w:pPr>
      <w:r>
        <w:rPr>
          <w:rFonts w:ascii="Arial"/>
        </w:rPr>
        <w:t>Prohibition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240"/>
        <w:rPr>
          <w:rFonts w:ascii="Arial MT" w:hAnsi="Arial MT"/>
        </w:rPr>
      </w:pPr>
      <w:r>
        <w:rPr>
          <w:rFonts w:ascii="Arial MT" w:hAnsi="Arial MT"/>
        </w:rPr>
        <w:t>Both</w:t>
      </w:r>
      <w:r>
        <w:rPr>
          <w:rFonts w:ascii="Arial MT" w:hAnsi="Arial MT"/>
          <w:spacing w:val="-1"/>
        </w:rPr>
        <w:t> </w:t>
      </w:r>
      <w:r>
        <w:rPr>
          <w:rFonts w:ascii="Arial" w:hAnsi="Arial"/>
          <w:b/>
        </w:rPr>
        <w:t>can’t</w:t>
      </w:r>
      <w:r>
        <w:rPr>
          <w:rFonts w:ascii="Arial" w:hAnsi="Arial"/>
          <w:b/>
          <w:spacing w:val="-3"/>
        </w:rPr>
        <w:t> </w:t>
      </w:r>
      <w:r>
        <w:rPr>
          <w:rFonts w:ascii="Arial MT" w:hAnsi="Arial MT"/>
        </w:rPr>
        <w:t>and</w:t>
      </w:r>
      <w:r>
        <w:rPr>
          <w:rFonts w:ascii="Arial MT" w:hAnsi="Arial MT"/>
          <w:spacing w:val="-2"/>
        </w:rPr>
        <w:t> </w:t>
      </w:r>
      <w:r>
        <w:rPr>
          <w:rFonts w:ascii="Arial" w:hAnsi="Arial"/>
          <w:b/>
        </w:rPr>
        <w:t>mustn’t</w:t>
      </w:r>
      <w:r>
        <w:rPr>
          <w:rFonts w:ascii="Arial" w:hAnsi="Arial"/>
          <w:b/>
          <w:spacing w:val="-1"/>
        </w:rPr>
        <w:t> </w:t>
      </w:r>
      <w:r>
        <w:rPr>
          <w:rFonts w:ascii="Arial MT" w:hAnsi="Arial MT"/>
        </w:rPr>
        <w:t>are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used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to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show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that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something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is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prohibited</w:t>
      </w:r>
      <w:r>
        <w:rPr>
          <w:rFonts w:ascii="Arial MT" w:hAnsi="Arial MT"/>
          <w:spacing w:val="4"/>
        </w:rPr>
        <w:t> </w:t>
      </w:r>
      <w:r>
        <w:rPr>
          <w:rFonts w:ascii="Arial MT" w:hAnsi="Arial MT"/>
        </w:rPr>
        <w:t>– it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is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not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allowed.</w:t>
      </w:r>
    </w:p>
    <w:p>
      <w:pPr>
        <w:pStyle w:val="BodyText"/>
        <w:spacing w:before="1"/>
        <w:rPr>
          <w:rFonts w:ascii="Arial MT"/>
          <w:sz w:val="31"/>
        </w:rPr>
      </w:pPr>
    </w:p>
    <w:p>
      <w:pPr>
        <w:spacing w:before="0"/>
        <w:ind w:left="240" w:right="0" w:firstLine="0"/>
        <w:jc w:val="lef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You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can’t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park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here,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sir.</w:t>
      </w:r>
    </w:p>
    <w:p>
      <w:pPr>
        <w:spacing w:before="1"/>
        <w:ind w:left="240" w:right="4279" w:firstLine="0"/>
        <w:jc w:val="lef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You can wear jeans but you can’t wear trainers in that bar.</w:t>
      </w:r>
      <w:r>
        <w:rPr>
          <w:rFonts w:ascii="Arial" w:hAnsi="Arial"/>
          <w:i/>
          <w:spacing w:val="-65"/>
          <w:sz w:val="24"/>
        </w:rPr>
        <w:t> </w:t>
      </w:r>
      <w:r>
        <w:rPr>
          <w:rFonts w:ascii="Arial" w:hAnsi="Arial"/>
          <w:i/>
          <w:sz w:val="24"/>
        </w:rPr>
        <w:t>You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mustn’t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speak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when the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teacher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is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speaking.</w:t>
      </w:r>
    </w:p>
    <w:p>
      <w:pPr>
        <w:pStyle w:val="BodyText"/>
        <w:spacing w:before="5"/>
        <w:rPr>
          <w:rFonts w:ascii="Arial"/>
          <w:i/>
          <w:sz w:val="31"/>
        </w:rPr>
      </w:pPr>
    </w:p>
    <w:p>
      <w:pPr>
        <w:pStyle w:val="BodyText"/>
        <w:ind w:left="240"/>
        <w:rPr>
          <w:rFonts w:ascii="Arial MT" w:hAnsi="Arial MT"/>
        </w:rPr>
      </w:pPr>
      <w:r>
        <w:rPr>
          <w:rFonts w:ascii="Arial" w:hAnsi="Arial"/>
          <w:b/>
        </w:rPr>
        <w:t>Can’t</w:t>
      </w:r>
      <w:r>
        <w:rPr>
          <w:rFonts w:ascii="Arial" w:hAnsi="Arial"/>
          <w:b/>
          <w:spacing w:val="-2"/>
        </w:rPr>
        <w:t> </w:t>
      </w:r>
      <w:r>
        <w:rPr>
          <w:rFonts w:ascii="Arial MT" w:hAnsi="Arial MT"/>
        </w:rPr>
        <w:t>tells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us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that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something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is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against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the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rules.</w:t>
      </w:r>
    </w:p>
    <w:p>
      <w:pPr>
        <w:pStyle w:val="BodyText"/>
        <w:spacing w:before="9"/>
        <w:rPr>
          <w:rFonts w:ascii="Arial MT"/>
          <w:sz w:val="31"/>
        </w:rPr>
      </w:pPr>
    </w:p>
    <w:p>
      <w:pPr>
        <w:pStyle w:val="BodyText"/>
        <w:spacing w:line="281" w:lineRule="exact"/>
        <w:ind w:left="240"/>
      </w:pPr>
      <w:r>
        <w:rPr/>
        <w:t>You</w:t>
      </w:r>
      <w:r>
        <w:rPr>
          <w:spacing w:val="-3"/>
        </w:rPr>
        <w:t> </w:t>
      </w:r>
      <w:r>
        <w:rPr/>
        <w:t>can’t</w:t>
      </w:r>
      <w:r>
        <w:rPr>
          <w:spacing w:val="-3"/>
        </w:rPr>
        <w:t> </w:t>
      </w:r>
      <w:r>
        <w:rPr/>
        <w:t>go</w:t>
      </w:r>
      <w:r>
        <w:rPr>
          <w:spacing w:val="-2"/>
        </w:rPr>
        <w:t> </w:t>
      </w:r>
      <w:r>
        <w:rPr/>
        <w:t>into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restaurant</w:t>
      </w:r>
      <w:r>
        <w:rPr>
          <w:spacing w:val="-3"/>
        </w:rPr>
        <w:t> </w:t>
      </w:r>
      <w:r>
        <w:rPr/>
        <w:t>without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tie.</w:t>
      </w:r>
    </w:p>
    <w:p>
      <w:pPr>
        <w:pStyle w:val="BodyText"/>
        <w:ind w:left="240" w:right="4279"/>
      </w:pPr>
      <w:r>
        <w:rPr/>
        <w:t>You</w:t>
      </w:r>
      <w:r>
        <w:rPr>
          <w:spacing w:val="-3"/>
        </w:rPr>
        <w:t> </w:t>
      </w:r>
      <w:r>
        <w:rPr/>
        <w:t>can’t</w:t>
      </w:r>
      <w:r>
        <w:rPr>
          <w:spacing w:val="-3"/>
        </w:rPr>
        <w:t> </w:t>
      </w:r>
      <w:r>
        <w:rPr/>
        <w:t>drive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</w:t>
      </w:r>
      <w:r>
        <w:rPr/>
        <w:t>country</w:t>
      </w:r>
      <w:r>
        <w:rPr>
          <w:spacing w:val="-3"/>
        </w:rPr>
        <w:t> </w:t>
      </w:r>
      <w:r>
        <w:rPr/>
        <w:t>unless</w:t>
      </w:r>
      <w:r>
        <w:rPr>
          <w:spacing w:val="-3"/>
        </w:rPr>
        <w:t> </w:t>
      </w:r>
      <w:r>
        <w:rPr/>
        <w:t>you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over</w:t>
      </w:r>
      <w:r>
        <w:rPr>
          <w:spacing w:val="-2"/>
        </w:rPr>
        <w:t> </w:t>
      </w:r>
      <w:r>
        <w:rPr/>
        <w:t>eighteen.</w:t>
      </w:r>
      <w:r>
        <w:rPr>
          <w:spacing w:val="-50"/>
        </w:rPr>
        <w:t> </w:t>
      </w:r>
      <w:r>
        <w:rPr/>
        <w:t>You</w:t>
      </w:r>
      <w:r>
        <w:rPr>
          <w:spacing w:val="-2"/>
        </w:rPr>
        <w:t> </w:t>
      </w:r>
      <w:r>
        <w:rPr/>
        <w:t>mustn’t</w:t>
      </w:r>
      <w:r>
        <w:rPr>
          <w:spacing w:val="-1"/>
        </w:rPr>
        <w:t> </w:t>
      </w:r>
      <w:r>
        <w:rPr/>
        <w:t>use</w:t>
      </w:r>
      <w:r>
        <w:rPr>
          <w:spacing w:val="-1"/>
        </w:rPr>
        <w:t> </w:t>
      </w:r>
      <w:r>
        <w:rPr/>
        <w:t>your phone in</w:t>
      </w:r>
      <w:r>
        <w:rPr>
          <w:spacing w:val="-1"/>
        </w:rPr>
        <w:t> </w:t>
      </w:r>
      <w:r>
        <w:rPr/>
        <w:t>class.</w:t>
      </w:r>
    </w:p>
    <w:p>
      <w:pPr>
        <w:pStyle w:val="BodyText"/>
      </w:pPr>
    </w:p>
    <w:p>
      <w:pPr>
        <w:pStyle w:val="BodyText"/>
        <w:ind w:left="240"/>
      </w:pPr>
      <w:r>
        <w:rPr/>
        <w:t>*‘Can’t’</w:t>
      </w:r>
      <w:r>
        <w:rPr>
          <w:spacing w:val="-4"/>
        </w:rPr>
        <w:t> </w:t>
      </w:r>
      <w:r>
        <w:rPr/>
        <w:t>usually</w:t>
      </w:r>
      <w:r>
        <w:rPr>
          <w:spacing w:val="-4"/>
        </w:rPr>
        <w:t> </w:t>
      </w:r>
      <w:r>
        <w:rPr/>
        <w:t>gives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idea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something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against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rules.</w:t>
      </w:r>
    </w:p>
    <w:p>
      <w:pPr>
        <w:pStyle w:val="BodyText"/>
        <w:spacing w:before="7" w:after="1"/>
        <w:rPr>
          <w:sz w:val="20"/>
        </w:rPr>
      </w:pPr>
    </w:p>
    <w:tbl>
      <w:tblPr>
        <w:tblW w:w="0" w:type="auto"/>
        <w:jc w:val="left"/>
        <w:tblInd w:w="142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9"/>
        <w:gridCol w:w="2314"/>
        <w:gridCol w:w="1363"/>
        <w:gridCol w:w="1124"/>
      </w:tblGrid>
      <w:tr>
        <w:trPr>
          <w:trHeight w:val="490" w:hRule="atLeast"/>
        </w:trPr>
        <w:tc>
          <w:tcPr>
            <w:tcW w:w="1139" w:type="dxa"/>
            <w:tcBorders>
              <w:left w:val="single" w:sz="12" w:space="0" w:color="EFEFEF"/>
            </w:tcBorders>
          </w:tcPr>
          <w:p>
            <w:pPr>
              <w:pStyle w:val="TableParagraph"/>
              <w:ind w:left="157"/>
              <w:rPr>
                <w:b/>
                <w:sz w:val="24"/>
              </w:rPr>
            </w:pPr>
            <w:r>
              <w:rPr>
                <w:b/>
                <w:sz w:val="24"/>
              </w:rPr>
              <w:t>subject</w:t>
            </w:r>
          </w:p>
        </w:tc>
        <w:tc>
          <w:tcPr>
            <w:tcW w:w="2314" w:type="dxa"/>
          </w:tcPr>
          <w:p>
            <w:pPr>
              <w:pStyle w:val="TableParagraph"/>
              <w:ind w:left="92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Auxiliary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can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not</w:t>
            </w:r>
          </w:p>
        </w:tc>
        <w:tc>
          <w:tcPr>
            <w:tcW w:w="1363" w:type="dxa"/>
          </w:tcPr>
          <w:p>
            <w:pPr>
              <w:pStyle w:val="TableParagraph"/>
              <w:ind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main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verb</w:t>
            </w:r>
          </w:p>
        </w:tc>
        <w:tc>
          <w:tcPr>
            <w:tcW w:w="112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493" w:hRule="atLeast"/>
        </w:trPr>
        <w:tc>
          <w:tcPr>
            <w:tcW w:w="1139" w:type="dxa"/>
            <w:tcBorders>
              <w:left w:val="single" w:sz="12" w:space="0" w:color="EFEFEF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2314" w:type="dxa"/>
          </w:tcPr>
          <w:p>
            <w:pPr>
              <w:pStyle w:val="TableParagraph"/>
              <w:ind w:left="92" w:right="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can't</w:t>
            </w:r>
          </w:p>
        </w:tc>
        <w:tc>
          <w:tcPr>
            <w:tcW w:w="1363" w:type="dxa"/>
          </w:tcPr>
          <w:p>
            <w:pPr>
              <w:pStyle w:val="TableParagraph"/>
              <w:ind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forget</w:t>
            </w:r>
          </w:p>
        </w:tc>
        <w:tc>
          <w:tcPr>
            <w:tcW w:w="1124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my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keys.</w:t>
            </w:r>
          </w:p>
        </w:tc>
      </w:tr>
      <w:tr>
        <w:trPr>
          <w:trHeight w:val="491" w:hRule="atLeast"/>
        </w:trPr>
        <w:tc>
          <w:tcPr>
            <w:tcW w:w="1139" w:type="dxa"/>
            <w:tcBorders>
              <w:left w:val="single" w:sz="12" w:space="0" w:color="EFEFEF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You</w:t>
            </w:r>
          </w:p>
        </w:tc>
        <w:tc>
          <w:tcPr>
            <w:tcW w:w="2314" w:type="dxa"/>
          </w:tcPr>
          <w:p>
            <w:pPr>
              <w:pStyle w:val="TableParagraph"/>
              <w:ind w:left="92" w:right="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can't</w:t>
            </w:r>
          </w:p>
        </w:tc>
        <w:tc>
          <w:tcPr>
            <w:tcW w:w="1363" w:type="dxa"/>
          </w:tcPr>
          <w:p>
            <w:pPr>
              <w:pStyle w:val="TableParagraph"/>
              <w:ind w:left="88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disturb</w:t>
            </w:r>
          </w:p>
        </w:tc>
        <w:tc>
          <w:tcPr>
            <w:tcW w:w="1124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him.</w:t>
            </w:r>
          </w:p>
        </w:tc>
      </w:tr>
      <w:tr>
        <w:trPr>
          <w:trHeight w:val="490" w:hRule="atLeast"/>
        </w:trPr>
        <w:tc>
          <w:tcPr>
            <w:tcW w:w="1139" w:type="dxa"/>
            <w:tcBorders>
              <w:left w:val="single" w:sz="12" w:space="0" w:color="EFEFEF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Students</w:t>
            </w:r>
          </w:p>
        </w:tc>
        <w:tc>
          <w:tcPr>
            <w:tcW w:w="2314" w:type="dxa"/>
          </w:tcPr>
          <w:p>
            <w:pPr>
              <w:pStyle w:val="TableParagraph"/>
              <w:ind w:left="92" w:right="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can't</w:t>
            </w:r>
          </w:p>
        </w:tc>
        <w:tc>
          <w:tcPr>
            <w:tcW w:w="1363" w:type="dxa"/>
          </w:tcPr>
          <w:p>
            <w:pPr>
              <w:pStyle w:val="TableParagraph"/>
              <w:ind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be</w:t>
            </w:r>
          </w:p>
        </w:tc>
        <w:tc>
          <w:tcPr>
            <w:tcW w:w="1124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late.</w:t>
            </w:r>
          </w:p>
        </w:tc>
      </w:tr>
    </w:tbl>
    <w:p>
      <w:pPr>
        <w:pStyle w:val="BodyText"/>
        <w:rPr>
          <w:sz w:val="28"/>
        </w:rPr>
      </w:pPr>
    </w:p>
    <w:p>
      <w:pPr>
        <w:pStyle w:val="BodyText"/>
        <w:spacing w:before="6"/>
        <w:rPr>
          <w:sz w:val="23"/>
        </w:rPr>
      </w:pPr>
    </w:p>
    <w:p>
      <w:pPr>
        <w:pStyle w:val="Heading1"/>
        <w:spacing w:before="1"/>
        <w:ind w:left="240" w:firstLine="0"/>
      </w:pPr>
      <w:r>
        <w:rPr/>
        <w:t>Must</w:t>
      </w:r>
      <w:r>
        <w:rPr>
          <w:spacing w:val="-4"/>
        </w:rPr>
        <w:t> </w:t>
      </w:r>
      <w:r>
        <w:rPr/>
        <w:t>not,</w:t>
      </w:r>
      <w:r>
        <w:rPr>
          <w:spacing w:val="-7"/>
        </w:rPr>
        <w:t> </w:t>
      </w:r>
      <w:r>
        <w:rPr/>
        <w:t>Mustn't</w:t>
      </w:r>
      <w:r>
        <w:rPr>
          <w:spacing w:val="-5"/>
        </w:rPr>
        <w:t> </w:t>
      </w:r>
      <w:r>
        <w:rPr/>
        <w:t>(prohibition)</w:t>
      </w:r>
    </w:p>
    <w:p>
      <w:pPr>
        <w:pStyle w:val="BodyText"/>
        <w:spacing w:before="5"/>
        <w:rPr>
          <w:b/>
          <w:sz w:val="30"/>
        </w:rPr>
      </w:pPr>
    </w:p>
    <w:p>
      <w:pPr>
        <w:pStyle w:val="BodyText"/>
        <w:ind w:left="240"/>
        <w:rPr>
          <w:rFonts w:ascii="Arial MT" w:hAnsi="Arial MT"/>
        </w:rPr>
      </w:pPr>
      <w:r>
        <w:rPr>
          <w:rFonts w:ascii="Arial" w:hAnsi="Arial"/>
          <w:b/>
        </w:rPr>
        <w:t>Mustn’t</w:t>
      </w:r>
      <w:r>
        <w:rPr>
          <w:rFonts w:ascii="Arial" w:hAnsi="Arial"/>
          <w:b/>
          <w:spacing w:val="-2"/>
        </w:rPr>
        <w:t> </w:t>
      </w:r>
      <w:r>
        <w:rPr>
          <w:rFonts w:ascii="Arial MT" w:hAnsi="Arial MT"/>
        </w:rPr>
        <w:t>is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usually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used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when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the</w:t>
      </w:r>
      <w:r>
        <w:rPr>
          <w:rFonts w:ascii="Arial MT" w:hAnsi="Arial MT"/>
          <w:spacing w:val="3"/>
        </w:rPr>
        <w:t> </w:t>
      </w:r>
      <w:r>
        <w:rPr>
          <w:rFonts w:ascii="Arial MT" w:hAnsi="Arial MT"/>
        </w:rPr>
        <w:t>obligation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comes</w:t>
      </w:r>
      <w:r>
        <w:rPr>
          <w:rFonts w:ascii="Arial MT" w:hAnsi="Arial MT"/>
          <w:spacing w:val="-6"/>
        </w:rPr>
        <w:t> </w:t>
      </w:r>
      <w:r>
        <w:rPr>
          <w:rFonts w:ascii="Arial MT" w:hAnsi="Arial MT"/>
        </w:rPr>
        <w:t>from the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person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who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is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speaking.</w:t>
      </w:r>
    </w:p>
    <w:p>
      <w:pPr>
        <w:pStyle w:val="BodyText"/>
        <w:spacing w:before="9"/>
        <w:rPr>
          <w:rFonts w:ascii="Arial MT"/>
          <w:sz w:val="23"/>
        </w:rPr>
      </w:pPr>
    </w:p>
    <w:p>
      <w:pPr>
        <w:pStyle w:val="BodyText"/>
        <w:spacing w:before="1"/>
        <w:ind w:left="240"/>
        <w:rPr>
          <w:rFonts w:ascii="Arial MT" w:hAnsi="Arial MT"/>
        </w:rPr>
      </w:pPr>
      <w:r>
        <w:rPr>
          <w:rFonts w:ascii="Arial" w:hAnsi="Arial"/>
          <w:b/>
        </w:rPr>
        <w:t>Must</w:t>
      </w:r>
      <w:r>
        <w:rPr>
          <w:rFonts w:ascii="Arial" w:hAnsi="Arial"/>
          <w:b/>
          <w:spacing w:val="-1"/>
        </w:rPr>
        <w:t> </w:t>
      </w:r>
      <w:r>
        <w:rPr>
          <w:rFonts w:ascii="Arial MT" w:hAnsi="Arial MT"/>
        </w:rPr>
        <w:t>shows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us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that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the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obligation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comes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from the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speaker.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It isn’t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a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law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or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a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</w:rPr>
        <w:t>rule.</w:t>
      </w:r>
    </w:p>
    <w:p>
      <w:pPr>
        <w:pStyle w:val="BodyText"/>
        <w:spacing w:before="1"/>
        <w:rPr>
          <w:rFonts w:ascii="Arial MT"/>
          <w:sz w:val="31"/>
        </w:rPr>
      </w:pPr>
    </w:p>
    <w:p>
      <w:pPr>
        <w:spacing w:before="0"/>
        <w:ind w:left="240" w:right="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I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must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call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my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dad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tonight.</w:t>
      </w:r>
    </w:p>
    <w:p>
      <w:pPr>
        <w:spacing w:before="0"/>
        <w:ind w:left="240" w:right="2826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You must hand in your homework on Tuesday or your mark will be zero.</w:t>
      </w:r>
      <w:r>
        <w:rPr>
          <w:rFonts w:ascii="Arial"/>
          <w:i/>
          <w:spacing w:val="-65"/>
          <w:sz w:val="24"/>
        </w:rPr>
        <w:t> </w:t>
      </w:r>
      <w:r>
        <w:rPr>
          <w:rFonts w:ascii="Arial"/>
          <w:i/>
          <w:sz w:val="24"/>
        </w:rPr>
        <w:t>You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must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come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and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visit</w:t>
      </w:r>
      <w:r>
        <w:rPr>
          <w:rFonts w:ascii="Arial"/>
          <w:i/>
          <w:spacing w:val="2"/>
          <w:sz w:val="24"/>
        </w:rPr>
        <w:t> </w:t>
      </w:r>
      <w:r>
        <w:rPr>
          <w:rFonts w:ascii="Arial"/>
          <w:i/>
          <w:sz w:val="24"/>
        </w:rPr>
        <w:t>us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the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next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time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you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come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to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London.</w:t>
      </w:r>
    </w:p>
    <w:p>
      <w:pPr>
        <w:pStyle w:val="BodyText"/>
        <w:spacing w:before="9"/>
        <w:rPr>
          <w:rFonts w:ascii="Arial"/>
          <w:i/>
        </w:rPr>
      </w:pPr>
    </w:p>
    <w:p>
      <w:pPr>
        <w:pStyle w:val="BodyText"/>
        <w:ind w:left="240"/>
      </w:pPr>
      <w:r>
        <w:rPr/>
        <w:t>We</w:t>
      </w:r>
      <w:r>
        <w:rPr>
          <w:spacing w:val="-3"/>
        </w:rPr>
        <w:t> </w:t>
      </w:r>
      <w:r>
        <w:rPr/>
        <w:t>use</w:t>
      </w:r>
      <w:r>
        <w:rPr>
          <w:spacing w:val="-1"/>
        </w:rPr>
        <w:t> </w:t>
      </w:r>
      <w:r>
        <w:rPr>
          <w:b/>
        </w:rPr>
        <w:t>must not</w:t>
      </w:r>
      <w:r>
        <w:rPr>
          <w:b/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say</w:t>
      </w:r>
      <w:r>
        <w:rPr>
          <w:spacing w:val="-6"/>
        </w:rPr>
        <w:t> </w:t>
      </w:r>
      <w:r>
        <w:rPr/>
        <w:t>that</w:t>
      </w:r>
      <w:r>
        <w:rPr>
          <w:spacing w:val="-1"/>
        </w:rPr>
        <w:t> </w:t>
      </w:r>
      <w:r>
        <w:rPr/>
        <w:t>something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not</w:t>
      </w:r>
      <w:r>
        <w:rPr>
          <w:spacing w:val="-3"/>
        </w:rPr>
        <w:t> </w:t>
      </w:r>
      <w:r>
        <w:rPr/>
        <w:t>permitted</w:t>
      </w:r>
      <w:r>
        <w:rPr>
          <w:spacing w:val="-2"/>
        </w:rPr>
        <w:t> </w:t>
      </w:r>
      <w:r>
        <w:rPr/>
        <w:t>or</w:t>
      </w:r>
      <w:r>
        <w:rPr>
          <w:spacing w:val="-4"/>
        </w:rPr>
        <w:t> </w:t>
      </w:r>
      <w:r>
        <w:rPr/>
        <w:t>allowed,</w:t>
      </w:r>
      <w:r>
        <w:rPr>
          <w:spacing w:val="-2"/>
        </w:rPr>
        <w:t> </w:t>
      </w:r>
      <w:r>
        <w:rPr/>
        <w:t>for example: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960" w:val="left" w:leader="none"/>
          <w:tab w:pos="961" w:val="left" w:leader="none"/>
        </w:tabs>
        <w:spacing w:line="240" w:lineRule="auto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Passengers</w:t>
      </w:r>
      <w:r>
        <w:rPr>
          <w:spacing w:val="-3"/>
          <w:sz w:val="24"/>
        </w:rPr>
        <w:t> </w:t>
      </w:r>
      <w:r>
        <w:rPr>
          <w:b/>
          <w:sz w:val="24"/>
        </w:rPr>
        <w:t>must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not </w:t>
      </w:r>
      <w:r>
        <w:rPr>
          <w:sz w:val="24"/>
        </w:rPr>
        <w:t>talk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driver.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980" w:bottom="280" w:left="480" w:right="700"/>
        </w:sectPr>
      </w:pPr>
    </w:p>
    <w:p>
      <w:pPr>
        <w:pStyle w:val="Heading1"/>
        <w:spacing w:before="79"/>
        <w:ind w:left="240" w:firstLine="0"/>
      </w:pPr>
      <w:r>
        <w:rPr/>
        <w:t>Structure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Must</w:t>
      </w:r>
      <w:r>
        <w:rPr>
          <w:spacing w:val="-2"/>
        </w:rPr>
        <w:t> </w:t>
      </w:r>
      <w:r>
        <w:rPr/>
        <w:t>not</w:t>
      </w:r>
    </w:p>
    <w:p>
      <w:pPr>
        <w:pStyle w:val="BodyText"/>
        <w:spacing w:before="11"/>
        <w:rPr>
          <w:b/>
          <w:sz w:val="23"/>
        </w:rPr>
      </w:pPr>
    </w:p>
    <w:p>
      <w:pPr>
        <w:spacing w:line="480" w:lineRule="auto" w:before="0"/>
        <w:ind w:left="240" w:right="1549" w:firstLine="0"/>
        <w:jc w:val="left"/>
        <w:rPr>
          <w:sz w:val="24"/>
        </w:rPr>
      </w:pPr>
      <w:r>
        <w:rPr>
          <w:b/>
          <w:sz w:val="24"/>
        </w:rPr>
        <w:t>Must </w:t>
      </w:r>
      <w:r>
        <w:rPr>
          <w:sz w:val="24"/>
        </w:rPr>
        <w:t>is an </w:t>
      </w:r>
      <w:r>
        <w:rPr>
          <w:b/>
          <w:sz w:val="24"/>
        </w:rPr>
        <w:t>auxiliary verb</w:t>
      </w:r>
      <w:r>
        <w:rPr>
          <w:sz w:val="24"/>
        </w:rPr>
        <w:t>. It is followed by a </w:t>
      </w:r>
      <w:r>
        <w:rPr>
          <w:b/>
          <w:sz w:val="24"/>
        </w:rPr>
        <w:t>main verb</w:t>
      </w:r>
      <w:r>
        <w:rPr>
          <w:sz w:val="24"/>
        </w:rPr>
        <w:t>. The structure for </w:t>
      </w:r>
      <w:r>
        <w:rPr>
          <w:b/>
          <w:sz w:val="24"/>
        </w:rPr>
        <w:t>must not </w:t>
      </w:r>
      <w:r>
        <w:rPr>
          <w:sz w:val="24"/>
        </w:rPr>
        <w:t>is:</w:t>
      </w:r>
      <w:r>
        <w:rPr>
          <w:spacing w:val="-50"/>
          <w:sz w:val="24"/>
        </w:rPr>
        <w:t> </w:t>
      </w:r>
      <w:r>
        <w:rPr>
          <w:sz w:val="24"/>
        </w:rPr>
        <w:t>subject</w:t>
      </w:r>
      <w:r>
        <w:rPr>
          <w:spacing w:val="-1"/>
          <w:sz w:val="24"/>
        </w:rPr>
        <w:t> </w:t>
      </w:r>
      <w:r>
        <w:rPr>
          <w:sz w:val="24"/>
        </w:rPr>
        <w:t>+</w:t>
      </w:r>
      <w:r>
        <w:rPr>
          <w:spacing w:val="-1"/>
          <w:sz w:val="24"/>
        </w:rPr>
        <w:t> </w:t>
      </w:r>
      <w:r>
        <w:rPr>
          <w:b/>
          <w:sz w:val="24"/>
        </w:rPr>
        <w:t>must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not</w:t>
      </w:r>
      <w:r>
        <w:rPr>
          <w:b/>
          <w:spacing w:val="1"/>
          <w:sz w:val="24"/>
        </w:rPr>
        <w:t> </w:t>
      </w:r>
      <w:r>
        <w:rPr>
          <w:sz w:val="24"/>
        </w:rPr>
        <w:t>+</w:t>
      </w:r>
      <w:r>
        <w:rPr>
          <w:spacing w:val="-1"/>
          <w:sz w:val="24"/>
        </w:rPr>
        <w:t> </w:t>
      </w:r>
      <w:r>
        <w:rPr>
          <w:sz w:val="24"/>
        </w:rPr>
        <w:t>main</w:t>
      </w:r>
      <w:r>
        <w:rPr>
          <w:spacing w:val="-1"/>
          <w:sz w:val="24"/>
        </w:rPr>
        <w:t> </w:t>
      </w:r>
      <w:r>
        <w:rPr>
          <w:sz w:val="24"/>
        </w:rPr>
        <w:t>verb</w:t>
      </w:r>
    </w:p>
    <w:p>
      <w:pPr>
        <w:pStyle w:val="BodyText"/>
        <w:spacing w:line="279" w:lineRule="exact"/>
        <w:ind w:left="240"/>
      </w:pPr>
      <w:r>
        <w:rPr/>
        <w:t>The</w:t>
      </w:r>
      <w:r>
        <w:rPr>
          <w:spacing w:val="-2"/>
        </w:rPr>
        <w:t> </w:t>
      </w:r>
      <w:r>
        <w:rPr/>
        <w:t>main</w:t>
      </w:r>
      <w:r>
        <w:rPr>
          <w:spacing w:val="-2"/>
        </w:rPr>
        <w:t> </w:t>
      </w:r>
      <w:r>
        <w:rPr/>
        <w:t>verb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base</w:t>
      </w:r>
      <w:r>
        <w:rPr>
          <w:spacing w:val="-2"/>
        </w:rPr>
        <w:t> </w:t>
      </w:r>
      <w:r>
        <w:rPr/>
        <w:t>verb</w:t>
      </w:r>
      <w:r>
        <w:rPr>
          <w:spacing w:val="-1"/>
        </w:rPr>
        <w:t> </w:t>
      </w:r>
      <w:r>
        <w:rPr/>
        <w:t>(infinitive</w:t>
      </w:r>
      <w:r>
        <w:rPr>
          <w:spacing w:val="-2"/>
        </w:rPr>
        <w:t> </w:t>
      </w:r>
      <w:r>
        <w:rPr/>
        <w:t>without</w:t>
      </w:r>
      <w:r>
        <w:rPr>
          <w:spacing w:val="-3"/>
        </w:rPr>
        <w:t> </w:t>
      </w:r>
      <w:r>
        <w:rPr/>
        <w:t>"to").</w:t>
      </w:r>
    </w:p>
    <w:p>
      <w:pPr>
        <w:pStyle w:val="BodyText"/>
        <w:spacing w:before="1"/>
      </w:pPr>
    </w:p>
    <w:p>
      <w:pPr>
        <w:spacing w:line="477" w:lineRule="auto" w:before="0"/>
        <w:ind w:left="240" w:right="6330" w:firstLine="0"/>
        <w:jc w:val="left"/>
        <w:rPr>
          <w:sz w:val="24"/>
        </w:rPr>
      </w:pPr>
      <w:r>
        <w:rPr>
          <w:b/>
          <w:sz w:val="24"/>
        </w:rPr>
        <w:t>Must not </w:t>
      </w:r>
      <w:r>
        <w:rPr>
          <w:sz w:val="24"/>
        </w:rPr>
        <w:t>is often contracted to </w:t>
      </w:r>
      <w:r>
        <w:rPr>
          <w:b/>
          <w:sz w:val="24"/>
        </w:rPr>
        <w:t>mustn't</w:t>
      </w:r>
      <w:r>
        <w:rPr>
          <w:sz w:val="24"/>
        </w:rPr>
        <w:t>.</w:t>
      </w:r>
      <w:r>
        <w:rPr>
          <w:spacing w:val="-50"/>
          <w:sz w:val="24"/>
        </w:rPr>
        <w:t> </w:t>
      </w:r>
      <w:r>
        <w:rPr>
          <w:sz w:val="24"/>
        </w:rPr>
        <w:t>Look</w:t>
      </w:r>
      <w:r>
        <w:rPr>
          <w:spacing w:val="-3"/>
          <w:sz w:val="24"/>
        </w:rPr>
        <w:t> </w:t>
      </w:r>
      <w:r>
        <w:rPr>
          <w:sz w:val="24"/>
        </w:rPr>
        <w:t>at these examples:</w:t>
      </w:r>
    </w:p>
    <w:tbl>
      <w:tblPr>
        <w:tblW w:w="0" w:type="auto"/>
        <w:jc w:val="left"/>
        <w:tblInd w:w="142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9"/>
        <w:gridCol w:w="2441"/>
        <w:gridCol w:w="1363"/>
        <w:gridCol w:w="1126"/>
      </w:tblGrid>
      <w:tr>
        <w:trPr>
          <w:trHeight w:val="493" w:hRule="atLeast"/>
        </w:trPr>
        <w:tc>
          <w:tcPr>
            <w:tcW w:w="1139" w:type="dxa"/>
            <w:tcBorders>
              <w:left w:val="single" w:sz="12" w:space="0" w:color="EFEFEF"/>
            </w:tcBorders>
          </w:tcPr>
          <w:p>
            <w:pPr>
              <w:pStyle w:val="TableParagraph"/>
              <w:spacing w:before="107"/>
              <w:ind w:left="157"/>
              <w:rPr>
                <w:b/>
                <w:sz w:val="24"/>
              </w:rPr>
            </w:pPr>
            <w:r>
              <w:rPr>
                <w:b/>
                <w:sz w:val="24"/>
              </w:rPr>
              <w:t>subject</w:t>
            </w:r>
          </w:p>
        </w:tc>
        <w:tc>
          <w:tcPr>
            <w:tcW w:w="2441" w:type="dxa"/>
          </w:tcPr>
          <w:p>
            <w:pPr>
              <w:pStyle w:val="TableParagraph"/>
              <w:spacing w:before="107"/>
              <w:ind w:left="93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auxiliary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i/>
                <w:sz w:val="24"/>
              </w:rPr>
              <w:t>must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not</w:t>
            </w:r>
          </w:p>
        </w:tc>
        <w:tc>
          <w:tcPr>
            <w:tcW w:w="1363" w:type="dxa"/>
          </w:tcPr>
          <w:p>
            <w:pPr>
              <w:pStyle w:val="TableParagraph"/>
              <w:spacing w:before="107"/>
              <w:ind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main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verb</w:t>
            </w:r>
          </w:p>
        </w:tc>
        <w:tc>
          <w:tcPr>
            <w:tcW w:w="112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90" w:hRule="atLeast"/>
        </w:trPr>
        <w:tc>
          <w:tcPr>
            <w:tcW w:w="1139" w:type="dxa"/>
            <w:tcBorders>
              <w:left w:val="single" w:sz="12" w:space="0" w:color="EFEFEF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2441" w:type="dxa"/>
          </w:tcPr>
          <w:p>
            <w:pPr>
              <w:pStyle w:val="TableParagraph"/>
              <w:ind w:left="93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mustn't</w:t>
            </w:r>
          </w:p>
        </w:tc>
        <w:tc>
          <w:tcPr>
            <w:tcW w:w="1363" w:type="dxa"/>
          </w:tcPr>
          <w:p>
            <w:pPr>
              <w:pStyle w:val="TableParagraph"/>
              <w:ind w:righ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forget</w:t>
            </w:r>
          </w:p>
        </w:tc>
        <w:tc>
          <w:tcPr>
            <w:tcW w:w="1126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my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keys.</w:t>
            </w:r>
          </w:p>
        </w:tc>
      </w:tr>
      <w:tr>
        <w:trPr>
          <w:trHeight w:val="490" w:hRule="atLeast"/>
        </w:trPr>
        <w:tc>
          <w:tcPr>
            <w:tcW w:w="1139" w:type="dxa"/>
            <w:tcBorders>
              <w:left w:val="single" w:sz="12" w:space="0" w:color="EFEFEF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You</w:t>
            </w:r>
          </w:p>
        </w:tc>
        <w:tc>
          <w:tcPr>
            <w:tcW w:w="2441" w:type="dxa"/>
          </w:tcPr>
          <w:p>
            <w:pPr>
              <w:pStyle w:val="TableParagraph"/>
              <w:ind w:left="93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mustn't</w:t>
            </w:r>
          </w:p>
        </w:tc>
        <w:tc>
          <w:tcPr>
            <w:tcW w:w="1363" w:type="dxa"/>
          </w:tcPr>
          <w:p>
            <w:pPr>
              <w:pStyle w:val="TableParagraph"/>
              <w:ind w:left="88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disturb</w:t>
            </w:r>
          </w:p>
        </w:tc>
        <w:tc>
          <w:tcPr>
            <w:tcW w:w="1126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him.</w:t>
            </w:r>
          </w:p>
        </w:tc>
      </w:tr>
      <w:tr>
        <w:trPr>
          <w:trHeight w:val="493" w:hRule="atLeast"/>
        </w:trPr>
        <w:tc>
          <w:tcPr>
            <w:tcW w:w="1139" w:type="dxa"/>
            <w:tcBorders>
              <w:left w:val="single" w:sz="12" w:space="0" w:color="EFEFEF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Students</w:t>
            </w:r>
          </w:p>
        </w:tc>
        <w:tc>
          <w:tcPr>
            <w:tcW w:w="2441" w:type="dxa"/>
          </w:tcPr>
          <w:p>
            <w:pPr>
              <w:pStyle w:val="TableParagraph"/>
              <w:ind w:left="93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must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not</w:t>
            </w:r>
          </w:p>
        </w:tc>
        <w:tc>
          <w:tcPr>
            <w:tcW w:w="1363" w:type="dxa"/>
          </w:tcPr>
          <w:p>
            <w:pPr>
              <w:pStyle w:val="TableParagraph"/>
              <w:ind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be</w:t>
            </w:r>
          </w:p>
        </w:tc>
        <w:tc>
          <w:tcPr>
            <w:tcW w:w="1126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late.</w:t>
            </w:r>
          </w:p>
        </w:tc>
      </w:tr>
    </w:tbl>
    <w:p>
      <w:pPr>
        <w:pStyle w:val="BodyText"/>
        <w:spacing w:before="8"/>
        <w:rPr>
          <w:sz w:val="23"/>
        </w:rPr>
      </w:pPr>
    </w:p>
    <w:p>
      <w:pPr>
        <w:pStyle w:val="BodyText"/>
        <w:ind w:left="240"/>
      </w:pPr>
      <w:r>
        <w:rPr>
          <w:b/>
        </w:rPr>
        <w:t>NB:</w:t>
      </w:r>
      <w:r>
        <w:rPr>
          <w:b/>
          <w:spacing w:val="-2"/>
        </w:rPr>
        <w:t> </w:t>
      </w:r>
      <w:r>
        <w:rPr/>
        <w:t>like</w:t>
      </w:r>
      <w:r>
        <w:rPr>
          <w:spacing w:val="-2"/>
        </w:rPr>
        <w:t> </w:t>
      </w:r>
      <w:r>
        <w:rPr/>
        <w:t>all</w:t>
      </w:r>
      <w:r>
        <w:rPr>
          <w:spacing w:val="-3"/>
        </w:rPr>
        <w:t> </w:t>
      </w:r>
      <w:r>
        <w:rPr/>
        <w:t>auxiliary</w:t>
      </w:r>
      <w:r>
        <w:rPr>
          <w:spacing w:val="-1"/>
        </w:rPr>
        <w:t> </w:t>
      </w:r>
      <w:r>
        <w:rPr/>
        <w:t>verbs, </w:t>
      </w:r>
      <w:r>
        <w:rPr>
          <w:b/>
        </w:rPr>
        <w:t>must</w:t>
      </w:r>
      <w:r>
        <w:rPr>
          <w:b/>
          <w:spacing w:val="-1"/>
        </w:rPr>
        <w:t> </w:t>
      </w:r>
      <w:r>
        <w:rPr/>
        <w:t>CANNOT</w:t>
      </w:r>
      <w:r>
        <w:rPr>
          <w:spacing w:val="-3"/>
        </w:rPr>
        <w:t> </w:t>
      </w:r>
      <w:r>
        <w:rPr/>
        <w:t>be</w:t>
      </w:r>
      <w:r>
        <w:rPr>
          <w:spacing w:val="-1"/>
        </w:rPr>
        <w:t> </w:t>
      </w:r>
      <w:r>
        <w:rPr/>
        <w:t>followed</w:t>
      </w:r>
      <w:r>
        <w:rPr>
          <w:spacing w:val="-3"/>
        </w:rPr>
        <w:t> </w:t>
      </w:r>
      <w:r>
        <w:rPr/>
        <w:t>by</w:t>
      </w:r>
      <w:r>
        <w:rPr>
          <w:spacing w:val="-1"/>
        </w:rPr>
        <w:t> </w:t>
      </w:r>
      <w:r>
        <w:rPr/>
        <w:t>"to".</w:t>
      </w:r>
      <w:r>
        <w:rPr>
          <w:spacing w:val="-3"/>
        </w:rPr>
        <w:t> </w:t>
      </w:r>
      <w:r>
        <w:rPr/>
        <w:t>So,</w:t>
      </w:r>
      <w:r>
        <w:rPr>
          <w:spacing w:val="-2"/>
        </w:rPr>
        <w:t> </w:t>
      </w:r>
      <w:r>
        <w:rPr/>
        <w:t>we</w:t>
      </w:r>
      <w:r>
        <w:rPr>
          <w:spacing w:val="-2"/>
        </w:rPr>
        <w:t> </w:t>
      </w:r>
      <w:r>
        <w:rPr/>
        <w:t>say: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960" w:val="left" w:leader="none"/>
          <w:tab w:pos="961" w:val="left" w:leader="none"/>
        </w:tabs>
        <w:spacing w:line="240" w:lineRule="auto" w:before="1" w:after="0"/>
        <w:ind w:left="960" w:right="0" w:hanging="361"/>
        <w:jc w:val="left"/>
        <w:rPr>
          <w:sz w:val="24"/>
        </w:rPr>
      </w:pPr>
      <w:r>
        <w:rPr>
          <w:sz w:val="24"/>
        </w:rPr>
        <w:t>You</w:t>
      </w:r>
      <w:r>
        <w:rPr>
          <w:spacing w:val="-3"/>
          <w:sz w:val="24"/>
        </w:rPr>
        <w:t> </w:t>
      </w:r>
      <w:r>
        <w:rPr>
          <w:b/>
          <w:sz w:val="24"/>
        </w:rPr>
        <w:t>mustn't</w:t>
      </w:r>
      <w:r>
        <w:rPr>
          <w:b/>
          <w:spacing w:val="-1"/>
          <w:sz w:val="24"/>
        </w:rPr>
        <w:t> </w:t>
      </w:r>
      <w:r>
        <w:rPr>
          <w:sz w:val="24"/>
        </w:rPr>
        <w:t>arrive</w:t>
      </w:r>
      <w:r>
        <w:rPr>
          <w:spacing w:val="-2"/>
          <w:sz w:val="24"/>
        </w:rPr>
        <w:t> </w:t>
      </w:r>
      <w:r>
        <w:rPr>
          <w:sz w:val="24"/>
        </w:rPr>
        <w:t>late.</w:t>
      </w:r>
      <w:r>
        <w:rPr>
          <w:spacing w:val="-3"/>
          <w:sz w:val="24"/>
        </w:rPr>
        <w:t> </w:t>
      </w:r>
      <w:r>
        <w:rPr>
          <w:sz w:val="24"/>
        </w:rPr>
        <w:t>(</w:t>
      </w:r>
      <w:r>
        <w:rPr>
          <w:b/>
          <w:i/>
          <w:sz w:val="24"/>
        </w:rPr>
        <w:t>not</w:t>
      </w:r>
      <w:r>
        <w:rPr>
          <w:b/>
          <w:i/>
          <w:spacing w:val="-3"/>
          <w:sz w:val="24"/>
        </w:rPr>
        <w:t> </w:t>
      </w:r>
      <w:r>
        <w:rPr>
          <w:sz w:val="24"/>
        </w:rPr>
        <w:t>You</w:t>
      </w:r>
      <w:r>
        <w:rPr>
          <w:spacing w:val="-3"/>
          <w:sz w:val="24"/>
        </w:rPr>
        <w:t> </w:t>
      </w:r>
      <w:r>
        <w:rPr>
          <w:sz w:val="24"/>
        </w:rPr>
        <w:t>mustn't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arrive</w:t>
      </w:r>
      <w:r>
        <w:rPr>
          <w:spacing w:val="-2"/>
          <w:sz w:val="24"/>
        </w:rPr>
        <w:t> </w:t>
      </w:r>
      <w:r>
        <w:rPr>
          <w:sz w:val="24"/>
        </w:rPr>
        <w:t>late.)</w:t>
      </w:r>
    </w:p>
    <w:p>
      <w:pPr>
        <w:pStyle w:val="BodyText"/>
        <w:spacing w:before="10"/>
        <w:rPr>
          <w:sz w:val="23"/>
        </w:rPr>
      </w:pPr>
    </w:p>
    <w:p>
      <w:pPr>
        <w:pStyle w:val="Heading1"/>
        <w:spacing w:before="1"/>
        <w:ind w:left="240" w:firstLine="0"/>
      </w:pPr>
      <w:r>
        <w:rPr/>
        <w:t>Use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Must not</w:t>
      </w:r>
    </w:p>
    <w:p>
      <w:pPr>
        <w:pStyle w:val="BodyText"/>
        <w:spacing w:before="3"/>
        <w:rPr>
          <w:b/>
        </w:rPr>
      </w:pPr>
    </w:p>
    <w:p>
      <w:pPr>
        <w:pStyle w:val="BodyText"/>
        <w:spacing w:line="237" w:lineRule="auto"/>
        <w:ind w:left="240" w:right="149"/>
      </w:pPr>
      <w:r>
        <w:rPr>
          <w:b/>
        </w:rPr>
        <w:t>Must not </w:t>
      </w:r>
      <w:r>
        <w:rPr/>
        <w:t>expresses prohibition - something that is </w:t>
      </w:r>
      <w:r>
        <w:rPr>
          <w:b/>
        </w:rPr>
        <w:t>not permitted, not allowed</w:t>
      </w:r>
      <w:r>
        <w:rPr/>
        <w:t>. The prohibition can</w:t>
      </w:r>
      <w:r>
        <w:rPr>
          <w:spacing w:val="-50"/>
        </w:rPr>
        <w:t> </w:t>
      </w:r>
      <w:r>
        <w:rPr/>
        <w:t>be</w:t>
      </w:r>
      <w:r>
        <w:rPr>
          <w:spacing w:val="-1"/>
        </w:rPr>
        <w:t> </w:t>
      </w:r>
      <w:r>
        <w:rPr/>
        <w:t>subjective</w:t>
      </w:r>
      <w:r>
        <w:rPr>
          <w:spacing w:val="-1"/>
        </w:rPr>
        <w:t> </w:t>
      </w:r>
      <w:r>
        <w:rPr/>
        <w:t>(the speaker's</w:t>
      </w:r>
      <w:r>
        <w:rPr>
          <w:spacing w:val="-1"/>
        </w:rPr>
        <w:t> </w:t>
      </w:r>
      <w:r>
        <w:rPr/>
        <w:t>opinion)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objective</w:t>
      </w:r>
      <w:r>
        <w:rPr>
          <w:spacing w:val="-1"/>
        </w:rPr>
        <w:t> </w:t>
      </w:r>
      <w:r>
        <w:rPr/>
        <w:t>(a</w:t>
      </w:r>
      <w:r>
        <w:rPr>
          <w:spacing w:val="-1"/>
        </w:rPr>
        <w:t> </w:t>
      </w:r>
      <w:r>
        <w:rPr/>
        <w:t>real</w:t>
      </w:r>
      <w:r>
        <w:rPr>
          <w:spacing w:val="-1"/>
        </w:rPr>
        <w:t> </w:t>
      </w:r>
      <w:r>
        <w:rPr/>
        <w:t>law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rule).</w:t>
      </w:r>
      <w:r>
        <w:rPr>
          <w:spacing w:val="2"/>
        </w:rPr>
        <w:t> </w:t>
      </w:r>
      <w:r>
        <w:rPr/>
        <w:t>Look</w:t>
      </w:r>
      <w:r>
        <w:rPr>
          <w:spacing w:val="-3"/>
        </w:rPr>
        <w:t> </w:t>
      </w:r>
      <w:r>
        <w:rPr/>
        <w:t>at these</w:t>
      </w:r>
      <w:r>
        <w:rPr>
          <w:spacing w:val="-1"/>
        </w:rPr>
        <w:t> </w:t>
      </w:r>
      <w:r>
        <w:rPr/>
        <w:t>examples: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960" w:val="left" w:leader="none"/>
          <w:tab w:pos="961" w:val="left" w:leader="none"/>
        </w:tabs>
        <w:spacing w:line="240" w:lineRule="auto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b/>
          <w:sz w:val="24"/>
        </w:rPr>
        <w:t>mustn't </w:t>
      </w:r>
      <w:r>
        <w:rPr>
          <w:sz w:val="24"/>
        </w:rPr>
        <w:t>eat</w:t>
      </w:r>
      <w:r>
        <w:rPr>
          <w:spacing w:val="-2"/>
          <w:sz w:val="24"/>
        </w:rPr>
        <w:t> </w:t>
      </w:r>
      <w:r>
        <w:rPr>
          <w:sz w:val="24"/>
        </w:rPr>
        <w:t>so</w:t>
      </w:r>
      <w:r>
        <w:rPr>
          <w:spacing w:val="-1"/>
          <w:sz w:val="24"/>
        </w:rPr>
        <w:t> </w:t>
      </w:r>
      <w:r>
        <w:rPr>
          <w:sz w:val="24"/>
        </w:rPr>
        <w:t>much</w:t>
      </w:r>
      <w:r>
        <w:rPr>
          <w:spacing w:val="-2"/>
          <w:sz w:val="24"/>
        </w:rPr>
        <w:t> </w:t>
      </w:r>
      <w:r>
        <w:rPr>
          <w:sz w:val="24"/>
        </w:rPr>
        <w:t>sugar. (subjective)</w:t>
      </w:r>
    </w:p>
    <w:p>
      <w:pPr>
        <w:pStyle w:val="ListParagraph"/>
        <w:numPr>
          <w:ilvl w:val="0"/>
          <w:numId w:val="1"/>
        </w:numPr>
        <w:tabs>
          <w:tab w:pos="960" w:val="left" w:leader="none"/>
          <w:tab w:pos="961" w:val="left" w:leader="none"/>
        </w:tabs>
        <w:spacing w:line="281" w:lineRule="exact" w:before="2" w:after="0"/>
        <w:ind w:left="960" w:right="0" w:hanging="361"/>
        <w:jc w:val="left"/>
        <w:rPr>
          <w:sz w:val="24"/>
        </w:rPr>
      </w:pPr>
      <w:r>
        <w:rPr>
          <w:sz w:val="24"/>
        </w:rPr>
        <w:t>You</w:t>
      </w:r>
      <w:r>
        <w:rPr>
          <w:spacing w:val="-4"/>
          <w:sz w:val="24"/>
        </w:rPr>
        <w:t> </w:t>
      </w:r>
      <w:r>
        <w:rPr>
          <w:b/>
          <w:sz w:val="24"/>
        </w:rPr>
        <w:t>mustn't</w:t>
      </w:r>
      <w:r>
        <w:rPr>
          <w:b/>
          <w:spacing w:val="-1"/>
          <w:sz w:val="24"/>
        </w:rPr>
        <w:t> </w:t>
      </w:r>
      <w:r>
        <w:rPr>
          <w:sz w:val="24"/>
        </w:rPr>
        <w:t>watch</w:t>
      </w:r>
      <w:r>
        <w:rPr>
          <w:spacing w:val="-4"/>
          <w:sz w:val="24"/>
        </w:rPr>
        <w:t> </w:t>
      </w:r>
      <w:r>
        <w:rPr>
          <w:sz w:val="24"/>
        </w:rPr>
        <w:t>so</w:t>
      </w:r>
      <w:r>
        <w:rPr>
          <w:spacing w:val="-2"/>
          <w:sz w:val="24"/>
        </w:rPr>
        <w:t> </w:t>
      </w:r>
      <w:r>
        <w:rPr>
          <w:sz w:val="24"/>
        </w:rPr>
        <w:t>much</w:t>
      </w:r>
      <w:r>
        <w:rPr>
          <w:spacing w:val="-2"/>
          <w:sz w:val="24"/>
        </w:rPr>
        <w:t> </w:t>
      </w:r>
      <w:r>
        <w:rPr>
          <w:sz w:val="24"/>
        </w:rPr>
        <w:t>television. (subjective)</w:t>
      </w:r>
    </w:p>
    <w:p>
      <w:pPr>
        <w:pStyle w:val="ListParagraph"/>
        <w:numPr>
          <w:ilvl w:val="0"/>
          <w:numId w:val="1"/>
        </w:numPr>
        <w:tabs>
          <w:tab w:pos="960" w:val="left" w:leader="none"/>
          <w:tab w:pos="961" w:val="left" w:leader="none"/>
        </w:tabs>
        <w:spacing w:line="280" w:lineRule="exact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Students</w:t>
      </w:r>
      <w:r>
        <w:rPr>
          <w:spacing w:val="-2"/>
          <w:sz w:val="24"/>
        </w:rPr>
        <w:t> </w:t>
      </w:r>
      <w:r>
        <w:rPr>
          <w:b/>
          <w:sz w:val="24"/>
        </w:rPr>
        <w:t>must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not </w:t>
      </w:r>
      <w:r>
        <w:rPr>
          <w:sz w:val="24"/>
        </w:rPr>
        <w:t>leave</w:t>
      </w:r>
      <w:r>
        <w:rPr>
          <w:spacing w:val="-4"/>
          <w:sz w:val="24"/>
        </w:rPr>
        <w:t> </w:t>
      </w:r>
      <w:r>
        <w:rPr>
          <w:sz w:val="24"/>
        </w:rPr>
        <w:t>bicycles</w:t>
      </w:r>
      <w:r>
        <w:rPr>
          <w:spacing w:val="-3"/>
          <w:sz w:val="24"/>
        </w:rPr>
        <w:t> </w:t>
      </w:r>
      <w:r>
        <w:rPr>
          <w:sz w:val="24"/>
        </w:rPr>
        <w:t>here.</w:t>
      </w:r>
      <w:r>
        <w:rPr>
          <w:spacing w:val="-1"/>
          <w:sz w:val="24"/>
        </w:rPr>
        <w:t> </w:t>
      </w:r>
      <w:r>
        <w:rPr>
          <w:sz w:val="24"/>
        </w:rPr>
        <w:t>(objective)</w:t>
      </w:r>
    </w:p>
    <w:p>
      <w:pPr>
        <w:pStyle w:val="ListParagraph"/>
        <w:numPr>
          <w:ilvl w:val="0"/>
          <w:numId w:val="1"/>
        </w:numPr>
        <w:tabs>
          <w:tab w:pos="960" w:val="left" w:leader="none"/>
          <w:tab w:pos="961" w:val="left" w:leader="none"/>
        </w:tabs>
        <w:spacing w:line="280" w:lineRule="exact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Policemen</w:t>
      </w:r>
      <w:r>
        <w:rPr>
          <w:spacing w:val="-2"/>
          <w:sz w:val="24"/>
        </w:rPr>
        <w:t> </w:t>
      </w:r>
      <w:r>
        <w:rPr>
          <w:b/>
          <w:sz w:val="24"/>
        </w:rPr>
        <w:t>must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not </w:t>
      </w:r>
      <w:r>
        <w:rPr>
          <w:sz w:val="24"/>
        </w:rPr>
        <w:t>drink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3"/>
          <w:sz w:val="24"/>
        </w:rPr>
        <w:t> </w:t>
      </w:r>
      <w:r>
        <w:rPr>
          <w:sz w:val="24"/>
        </w:rPr>
        <w:t>duty.</w:t>
      </w:r>
      <w:r>
        <w:rPr>
          <w:spacing w:val="-2"/>
          <w:sz w:val="24"/>
        </w:rPr>
        <w:t> </w:t>
      </w:r>
      <w:r>
        <w:rPr>
          <w:sz w:val="24"/>
        </w:rPr>
        <w:t>(objective)</w:t>
      </w:r>
    </w:p>
    <w:p>
      <w:pPr>
        <w:pStyle w:val="BodyText"/>
        <w:spacing w:before="11"/>
        <w:rPr>
          <w:sz w:val="23"/>
        </w:rPr>
      </w:pPr>
    </w:p>
    <w:p>
      <w:pPr>
        <w:spacing w:before="0"/>
        <w:ind w:left="240" w:right="0" w:firstLine="0"/>
        <w:jc w:val="left"/>
        <w:rPr>
          <w:sz w:val="24"/>
        </w:rPr>
      </w:pPr>
      <w:r>
        <w:rPr>
          <w:sz w:val="24"/>
        </w:rPr>
        <w:t>We</w:t>
      </w:r>
      <w:r>
        <w:rPr>
          <w:spacing w:val="-3"/>
          <w:sz w:val="24"/>
        </w:rPr>
        <w:t> </w:t>
      </w:r>
      <w:r>
        <w:rPr>
          <w:sz w:val="24"/>
        </w:rPr>
        <w:t>can</w:t>
      </w:r>
      <w:r>
        <w:rPr>
          <w:spacing w:val="-2"/>
          <w:sz w:val="24"/>
        </w:rPr>
        <w:t> </w:t>
      </w:r>
      <w:r>
        <w:rPr>
          <w:sz w:val="24"/>
        </w:rPr>
        <w:t>use </w:t>
      </w:r>
      <w:r>
        <w:rPr>
          <w:b/>
          <w:sz w:val="24"/>
        </w:rPr>
        <w:t>must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not</w:t>
      </w:r>
      <w:r>
        <w:rPr>
          <w:b/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talk</w:t>
      </w:r>
      <w:r>
        <w:rPr>
          <w:spacing w:val="-4"/>
          <w:sz w:val="24"/>
        </w:rPr>
        <w:t> </w:t>
      </w:r>
      <w:r>
        <w:rPr>
          <w:sz w:val="24"/>
        </w:rPr>
        <w:t>about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b/>
          <w:sz w:val="24"/>
        </w:rPr>
        <w:t>present</w:t>
      </w:r>
      <w:r>
        <w:rPr>
          <w:b/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b/>
          <w:sz w:val="24"/>
        </w:rPr>
        <w:t>future</w:t>
      </w:r>
      <w:r>
        <w:rPr>
          <w:sz w:val="24"/>
        </w:rPr>
        <w:t>: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960" w:val="left" w:leader="none"/>
          <w:tab w:pos="961" w:val="left" w:leader="none"/>
        </w:tabs>
        <w:spacing w:line="280" w:lineRule="exact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Visitors</w:t>
      </w:r>
      <w:r>
        <w:rPr>
          <w:spacing w:val="-3"/>
          <w:sz w:val="24"/>
        </w:rPr>
        <w:t> </w:t>
      </w:r>
      <w:r>
        <w:rPr>
          <w:b/>
          <w:sz w:val="24"/>
        </w:rPr>
        <w:t>must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not </w:t>
      </w:r>
      <w:r>
        <w:rPr>
          <w:sz w:val="24"/>
        </w:rPr>
        <w:t>smoke.</w:t>
      </w:r>
      <w:r>
        <w:rPr>
          <w:spacing w:val="-1"/>
          <w:sz w:val="24"/>
        </w:rPr>
        <w:t> </w:t>
      </w:r>
      <w:r>
        <w:rPr>
          <w:sz w:val="24"/>
        </w:rPr>
        <w:t>(present)</w:t>
      </w:r>
    </w:p>
    <w:p>
      <w:pPr>
        <w:pStyle w:val="ListParagraph"/>
        <w:numPr>
          <w:ilvl w:val="0"/>
          <w:numId w:val="1"/>
        </w:numPr>
        <w:tabs>
          <w:tab w:pos="960" w:val="left" w:leader="none"/>
          <w:tab w:pos="961" w:val="left" w:leader="none"/>
        </w:tabs>
        <w:spacing w:line="280" w:lineRule="exact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I</w:t>
      </w:r>
      <w:r>
        <w:rPr>
          <w:spacing w:val="-6"/>
          <w:sz w:val="24"/>
        </w:rPr>
        <w:t> </w:t>
      </w:r>
      <w:r>
        <w:rPr>
          <w:b/>
          <w:sz w:val="24"/>
        </w:rPr>
        <w:t>mustn't</w:t>
      </w:r>
      <w:r>
        <w:rPr>
          <w:b/>
          <w:spacing w:val="-3"/>
          <w:sz w:val="24"/>
        </w:rPr>
        <w:t> </w:t>
      </w:r>
      <w:r>
        <w:rPr>
          <w:sz w:val="24"/>
        </w:rPr>
        <w:t>forget</w:t>
      </w:r>
      <w:r>
        <w:rPr>
          <w:spacing w:val="-3"/>
          <w:sz w:val="24"/>
        </w:rPr>
        <w:t> </w:t>
      </w:r>
      <w:r>
        <w:rPr>
          <w:sz w:val="24"/>
        </w:rPr>
        <w:t>Tara's</w:t>
      </w:r>
      <w:r>
        <w:rPr>
          <w:spacing w:val="-4"/>
          <w:sz w:val="24"/>
        </w:rPr>
        <w:t> </w:t>
      </w:r>
      <w:r>
        <w:rPr>
          <w:sz w:val="24"/>
        </w:rPr>
        <w:t>birthday.</w:t>
      </w:r>
      <w:r>
        <w:rPr>
          <w:spacing w:val="-2"/>
          <w:sz w:val="24"/>
        </w:rPr>
        <w:t> </w:t>
      </w:r>
      <w:r>
        <w:rPr>
          <w:sz w:val="24"/>
        </w:rPr>
        <w:t>(future)</w:t>
      </w:r>
    </w:p>
    <w:p>
      <w:pPr>
        <w:pStyle w:val="BodyText"/>
        <w:spacing w:before="3"/>
      </w:pPr>
    </w:p>
    <w:p>
      <w:pPr>
        <w:pStyle w:val="BodyText"/>
        <w:spacing w:line="237" w:lineRule="auto" w:before="1"/>
        <w:ind w:left="240" w:right="508"/>
      </w:pPr>
      <w:r>
        <w:rPr/>
        <w:t>We cannot use </w:t>
      </w:r>
      <w:r>
        <w:rPr>
          <w:b/>
        </w:rPr>
        <w:t>must not </w:t>
      </w:r>
      <w:r>
        <w:rPr/>
        <w:t>to talk about the </w:t>
      </w:r>
      <w:r>
        <w:rPr>
          <w:b/>
        </w:rPr>
        <w:t>past</w:t>
      </w:r>
      <w:r>
        <w:rPr/>
        <w:t>. We use other structures to talk about the past, for</w:t>
      </w:r>
      <w:r>
        <w:rPr>
          <w:spacing w:val="-50"/>
        </w:rPr>
        <w:t> </w:t>
      </w:r>
      <w:r>
        <w:rPr/>
        <w:t>example: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960" w:val="left" w:leader="none"/>
          <w:tab w:pos="961" w:val="left" w:leader="none"/>
        </w:tabs>
        <w:spacing w:line="281" w:lineRule="exact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We</w:t>
      </w:r>
      <w:r>
        <w:rPr>
          <w:spacing w:val="-3"/>
          <w:sz w:val="24"/>
        </w:rPr>
        <w:t> </w:t>
      </w:r>
      <w:r>
        <w:rPr>
          <w:sz w:val="24"/>
        </w:rPr>
        <w:t>were</w:t>
      </w:r>
      <w:r>
        <w:rPr>
          <w:spacing w:val="-2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allowed</w:t>
      </w:r>
      <w:r>
        <w:rPr>
          <w:spacing w:val="-3"/>
          <w:sz w:val="24"/>
        </w:rPr>
        <w:t> </w:t>
      </w:r>
      <w:r>
        <w:rPr>
          <w:sz w:val="24"/>
        </w:rPr>
        <w:t>to enter.</w:t>
      </w:r>
    </w:p>
    <w:p>
      <w:pPr>
        <w:pStyle w:val="ListParagraph"/>
        <w:numPr>
          <w:ilvl w:val="0"/>
          <w:numId w:val="1"/>
        </w:numPr>
        <w:tabs>
          <w:tab w:pos="960" w:val="left" w:leader="none"/>
          <w:tab w:pos="961" w:val="left" w:leader="none"/>
        </w:tabs>
        <w:spacing w:line="281" w:lineRule="exact" w:before="0" w:after="0"/>
        <w:ind w:left="960" w:right="0" w:hanging="361"/>
        <w:jc w:val="left"/>
        <w:rPr>
          <w:sz w:val="24"/>
        </w:rPr>
      </w:pP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z w:val="24"/>
        </w:rPr>
        <w:t>couldn't</w:t>
      </w:r>
      <w:r>
        <w:rPr>
          <w:spacing w:val="-2"/>
          <w:sz w:val="24"/>
        </w:rPr>
        <w:t> </w:t>
      </w:r>
      <w:r>
        <w:rPr>
          <w:sz w:val="24"/>
        </w:rPr>
        <w:t>park</w:t>
      </w:r>
      <w:r>
        <w:rPr>
          <w:spacing w:val="-4"/>
          <w:sz w:val="24"/>
        </w:rPr>
        <w:t> </w:t>
      </w:r>
      <w:r>
        <w:rPr>
          <w:sz w:val="24"/>
        </w:rPr>
        <w:t>outside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shop.</w:t>
      </w:r>
    </w:p>
    <w:p>
      <w:pPr>
        <w:spacing w:before="27"/>
        <w:ind w:left="600" w:right="0" w:firstLine="0"/>
        <w:jc w:val="left"/>
        <w:rPr>
          <w:rFonts w:ascii="Symbol" w:hAnsi="Symbol"/>
          <w:sz w:val="20"/>
        </w:rPr>
      </w:pPr>
      <w:r>
        <w:rPr>
          <w:rFonts w:ascii="Symbol" w:hAnsi="Symbol"/>
          <w:w w:val="99"/>
          <w:sz w:val="20"/>
        </w:rPr>
        <w:t></w:t>
      </w:r>
    </w:p>
    <w:p>
      <w:pPr>
        <w:pStyle w:val="BodyText"/>
        <w:spacing w:before="10"/>
        <w:rPr>
          <w:rFonts w:ascii="Symbol" w:hAnsi="Symbol"/>
          <w:sz w:val="23"/>
        </w:rPr>
      </w:pPr>
    </w:p>
    <w:p>
      <w:pPr>
        <w:pStyle w:val="Heading1"/>
        <w:ind w:left="314" w:firstLine="0"/>
      </w:pPr>
      <w:r>
        <w:rPr/>
        <w:t>Now</w:t>
      </w:r>
      <w:r>
        <w:rPr>
          <w:spacing w:val="-3"/>
        </w:rPr>
        <w:t> </w:t>
      </w:r>
      <w:r>
        <w:rPr/>
        <w:t>choose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correct</w:t>
      </w:r>
      <w:r>
        <w:rPr>
          <w:spacing w:val="-2"/>
        </w:rPr>
        <w:t> </w:t>
      </w:r>
      <w:r>
        <w:rPr/>
        <w:t>verb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these</w:t>
      </w:r>
      <w:r>
        <w:rPr>
          <w:spacing w:val="-2"/>
        </w:rPr>
        <w:t> </w:t>
      </w:r>
      <w:r>
        <w:rPr/>
        <w:t>sentences: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ListParagraph"/>
        <w:numPr>
          <w:ilvl w:val="0"/>
          <w:numId w:val="2"/>
        </w:numPr>
        <w:tabs>
          <w:tab w:pos="490" w:val="left" w:leader="none"/>
        </w:tabs>
        <w:spacing w:line="281" w:lineRule="exact" w:before="0" w:after="0"/>
        <w:ind w:left="489" w:right="0" w:hanging="250"/>
        <w:jc w:val="left"/>
        <w:rPr>
          <w:b/>
          <w:sz w:val="24"/>
        </w:rPr>
      </w:pPr>
      <w:r>
        <w:rPr>
          <w:b/>
          <w:sz w:val="24"/>
        </w:rPr>
        <w:t>You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___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come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meeting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but it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would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help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us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all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if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you’re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there.</w:t>
      </w:r>
    </w:p>
    <w:p>
      <w:pPr>
        <w:pStyle w:val="BodyText"/>
        <w:spacing w:line="281" w:lineRule="exact"/>
        <w:ind w:left="240"/>
      </w:pPr>
      <w:r>
        <w:rPr/>
        <w:t>(</w:t>
      </w:r>
      <w:r>
        <w:rPr>
          <w:spacing w:val="53"/>
        </w:rPr>
        <w:t> </w:t>
      </w:r>
      <w:r>
        <w:rPr/>
        <w:t>)</w:t>
      </w:r>
      <w:r>
        <w:rPr>
          <w:spacing w:val="-2"/>
        </w:rPr>
        <w:t> </w:t>
      </w:r>
      <w:r>
        <w:rPr/>
        <w:t>mustn't</w:t>
      </w:r>
    </w:p>
    <w:p>
      <w:pPr>
        <w:pStyle w:val="BodyText"/>
        <w:spacing w:line="281" w:lineRule="exact"/>
        <w:ind w:left="240"/>
      </w:pPr>
      <w:r>
        <w:rPr/>
        <w:t>(</w:t>
      </w:r>
      <w:r>
        <w:rPr>
          <w:spacing w:val="51"/>
        </w:rPr>
        <w:t> </w:t>
      </w:r>
      <w:r>
        <w:rPr/>
        <w:t>)</w:t>
      </w:r>
      <w:r>
        <w:rPr>
          <w:spacing w:val="-2"/>
        </w:rPr>
        <w:t> </w:t>
      </w:r>
      <w:r>
        <w:rPr/>
        <w:t>don't</w:t>
      </w:r>
      <w:r>
        <w:rPr>
          <w:spacing w:val="-2"/>
        </w:rPr>
        <w:t> </w:t>
      </w:r>
      <w:r>
        <w:rPr/>
        <w:t>have to</w:t>
      </w:r>
    </w:p>
    <w:p>
      <w:pPr>
        <w:pStyle w:val="BodyText"/>
        <w:spacing w:before="1"/>
      </w:pPr>
    </w:p>
    <w:p>
      <w:pPr>
        <w:pStyle w:val="Heading1"/>
        <w:numPr>
          <w:ilvl w:val="0"/>
          <w:numId w:val="2"/>
        </w:numPr>
        <w:tabs>
          <w:tab w:pos="490" w:val="left" w:leader="none"/>
        </w:tabs>
        <w:spacing w:line="281" w:lineRule="exact" w:before="0" w:after="0"/>
        <w:ind w:left="489" w:right="0" w:hanging="250"/>
        <w:jc w:val="left"/>
      </w:pPr>
      <w:r>
        <w:rPr/>
        <w:t>I</w:t>
      </w:r>
      <w:r>
        <w:rPr>
          <w:spacing w:val="-2"/>
        </w:rPr>
        <w:t> </w:t>
      </w:r>
      <w:r>
        <w:rPr/>
        <w:t>can’t</w:t>
      </w:r>
      <w:r>
        <w:rPr>
          <w:spacing w:val="-2"/>
        </w:rPr>
        <w:t> </w:t>
      </w:r>
      <w:r>
        <w:rPr/>
        <w:t>get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connection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my</w:t>
      </w:r>
      <w:r>
        <w:rPr>
          <w:spacing w:val="-3"/>
        </w:rPr>
        <w:t> </w:t>
      </w:r>
      <w:r>
        <w:rPr/>
        <w:t>phone.</w:t>
      </w:r>
      <w:r>
        <w:rPr>
          <w:spacing w:val="-2"/>
        </w:rPr>
        <w:t> </w:t>
      </w:r>
      <w:r>
        <w:rPr/>
        <w:t>___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borrow</w:t>
      </w:r>
      <w:r>
        <w:rPr>
          <w:spacing w:val="-3"/>
        </w:rPr>
        <w:t> </w:t>
      </w:r>
      <w:r>
        <w:rPr/>
        <w:t>yours?</w:t>
      </w:r>
    </w:p>
    <w:p>
      <w:pPr>
        <w:pStyle w:val="BodyText"/>
        <w:spacing w:line="281" w:lineRule="exact"/>
        <w:ind w:left="240"/>
      </w:pPr>
      <w:r>
        <w:rPr/>
        <w:t>(</w:t>
      </w:r>
      <w:r>
        <w:rPr>
          <w:spacing w:val="53"/>
        </w:rPr>
        <w:t> </w:t>
      </w:r>
      <w:r>
        <w:rPr/>
        <w:t>)</w:t>
      </w:r>
      <w:r>
        <w:rPr>
          <w:spacing w:val="-2"/>
        </w:rPr>
        <w:t> </w:t>
      </w:r>
      <w:r>
        <w:rPr/>
        <w:t>have to</w:t>
      </w:r>
    </w:p>
    <w:p>
      <w:pPr>
        <w:spacing w:after="0" w:line="281" w:lineRule="exact"/>
        <w:sectPr>
          <w:pgSz w:w="11910" w:h="16840"/>
          <w:pgMar w:top="620" w:bottom="280" w:left="480" w:right="700"/>
        </w:sectPr>
      </w:pPr>
    </w:p>
    <w:p>
      <w:pPr>
        <w:pStyle w:val="BodyText"/>
        <w:spacing w:before="81"/>
        <w:ind w:left="240"/>
      </w:pPr>
      <w:r>
        <w:rPr/>
        <w:t>(</w:t>
      </w:r>
      <w:r>
        <w:rPr>
          <w:spacing w:val="52"/>
        </w:rPr>
        <w:t> </w:t>
      </w:r>
      <w:r>
        <w:rPr/>
        <w:t>)</w:t>
      </w:r>
      <w:r>
        <w:rPr>
          <w:spacing w:val="-1"/>
        </w:rPr>
        <w:t> </w:t>
      </w:r>
      <w:r>
        <w:rPr/>
        <w:t>can</w:t>
      </w:r>
    </w:p>
    <w:p>
      <w:pPr>
        <w:pStyle w:val="BodyText"/>
        <w:spacing w:before="11"/>
        <w:rPr>
          <w:sz w:val="23"/>
        </w:rPr>
      </w:pPr>
    </w:p>
    <w:p>
      <w:pPr>
        <w:pStyle w:val="Heading1"/>
        <w:numPr>
          <w:ilvl w:val="0"/>
          <w:numId w:val="2"/>
        </w:numPr>
        <w:tabs>
          <w:tab w:pos="490" w:val="left" w:leader="none"/>
        </w:tabs>
        <w:spacing w:line="240" w:lineRule="auto" w:before="0" w:after="0"/>
        <w:ind w:left="489" w:right="0" w:hanging="250"/>
        <w:jc w:val="left"/>
      </w:pPr>
      <w:r>
        <w:rPr/>
        <w:t>The</w:t>
      </w:r>
      <w:r>
        <w:rPr>
          <w:spacing w:val="-2"/>
        </w:rPr>
        <w:t> </w:t>
      </w:r>
      <w:r>
        <w:rPr/>
        <w:t>rules</w:t>
      </w:r>
      <w:r>
        <w:rPr>
          <w:spacing w:val="-1"/>
        </w:rPr>
        <w:t> </w:t>
      </w:r>
      <w:r>
        <w:rPr/>
        <w:t>say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/>
        <w:t>___</w:t>
      </w:r>
      <w:r>
        <w:rPr>
          <w:spacing w:val="-2"/>
        </w:rPr>
        <w:t> </w:t>
      </w:r>
      <w:r>
        <w:rPr/>
        <w:t>only</w:t>
      </w:r>
      <w:r>
        <w:rPr>
          <w:spacing w:val="-2"/>
        </w:rPr>
        <w:t> </w:t>
      </w:r>
      <w:r>
        <w:rPr/>
        <w:t>invite</w:t>
      </w:r>
      <w:r>
        <w:rPr>
          <w:spacing w:val="-1"/>
        </w:rPr>
        <w:t> </w:t>
      </w:r>
      <w:r>
        <w:rPr/>
        <w:t>one</w:t>
      </w:r>
      <w:r>
        <w:rPr>
          <w:spacing w:val="-1"/>
        </w:rPr>
        <w:t> </w:t>
      </w:r>
      <w:r>
        <w:rPr/>
        <w:t>guest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club.</w:t>
      </w:r>
    </w:p>
    <w:p>
      <w:pPr>
        <w:pStyle w:val="BodyText"/>
        <w:spacing w:before="2"/>
        <w:ind w:left="240" w:right="9327"/>
      </w:pPr>
      <w:r>
        <w:rPr/>
        <w:t>(</w:t>
      </w:r>
      <w:r>
        <w:rPr>
          <w:spacing w:val="53"/>
        </w:rPr>
        <w:t> </w:t>
      </w:r>
      <w:r>
        <w:rPr/>
        <w:t>) have to</w:t>
      </w:r>
      <w:r>
        <w:rPr>
          <w:spacing w:val="-50"/>
        </w:rPr>
        <w:t> </w:t>
      </w:r>
      <w:r>
        <w:rPr/>
        <w:t>(</w:t>
      </w:r>
      <w:r>
        <w:rPr>
          <w:spacing w:val="52"/>
        </w:rPr>
        <w:t> </w:t>
      </w:r>
      <w:r>
        <w:rPr/>
        <w:t>)</w:t>
      </w:r>
      <w:r>
        <w:rPr>
          <w:spacing w:val="-1"/>
        </w:rPr>
        <w:t> </w:t>
      </w:r>
      <w:r>
        <w:rPr/>
        <w:t>can</w:t>
      </w:r>
    </w:p>
    <w:p>
      <w:pPr>
        <w:pStyle w:val="BodyText"/>
        <w:spacing w:before="10"/>
        <w:rPr>
          <w:sz w:val="23"/>
        </w:rPr>
      </w:pPr>
    </w:p>
    <w:p>
      <w:pPr>
        <w:pStyle w:val="Heading1"/>
        <w:numPr>
          <w:ilvl w:val="0"/>
          <w:numId w:val="2"/>
        </w:numPr>
        <w:tabs>
          <w:tab w:pos="490" w:val="left" w:leader="none"/>
        </w:tabs>
        <w:spacing w:line="240" w:lineRule="auto" w:before="0" w:after="0"/>
        <w:ind w:left="489" w:right="0" w:hanging="250"/>
        <w:jc w:val="left"/>
      </w:pPr>
      <w:r>
        <w:rPr/>
        <w:t>I</w:t>
      </w:r>
      <w:r>
        <w:rPr>
          <w:spacing w:val="-2"/>
        </w:rPr>
        <w:t> </w:t>
      </w:r>
      <w:r>
        <w:rPr/>
        <w:t>___</w:t>
      </w:r>
      <w:r>
        <w:rPr>
          <w:spacing w:val="-3"/>
        </w:rPr>
        <w:t> </w:t>
      </w:r>
      <w:r>
        <w:rPr/>
        <w:t>stay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few</w:t>
      </w:r>
      <w:r>
        <w:rPr>
          <w:spacing w:val="-2"/>
        </w:rPr>
        <w:t> </w:t>
      </w:r>
      <w:r>
        <w:rPr/>
        <w:t>hours</w:t>
      </w:r>
      <w:r>
        <w:rPr>
          <w:spacing w:val="1"/>
        </w:rPr>
        <w:t> </w:t>
      </w:r>
      <w:r>
        <w:rPr/>
        <w:t>because</w:t>
      </w:r>
      <w:r>
        <w:rPr>
          <w:spacing w:val="-2"/>
        </w:rPr>
        <w:t> </w:t>
      </w:r>
      <w:r>
        <w:rPr/>
        <w:t>I’d</w:t>
      </w:r>
      <w:r>
        <w:rPr>
          <w:spacing w:val="-2"/>
        </w:rPr>
        <w:t> </w:t>
      </w:r>
      <w:r>
        <w:rPr/>
        <w:t>rather</w:t>
      </w:r>
      <w:r>
        <w:rPr>
          <w:spacing w:val="-2"/>
        </w:rPr>
        <w:t> </w:t>
      </w:r>
      <w:r>
        <w:rPr/>
        <w:t>work</w:t>
      </w:r>
      <w:r>
        <w:rPr>
          <w:spacing w:val="-3"/>
        </w:rPr>
        <w:t> </w:t>
      </w:r>
      <w:r>
        <w:rPr/>
        <w:t>late</w:t>
      </w:r>
      <w:r>
        <w:rPr>
          <w:spacing w:val="-1"/>
        </w:rPr>
        <w:t> </w:t>
      </w:r>
      <w:r>
        <w:rPr/>
        <w:t>today</w:t>
      </w:r>
      <w:r>
        <w:rPr>
          <w:spacing w:val="-5"/>
        </w:rPr>
        <w:t> </w:t>
      </w:r>
      <w:r>
        <w:rPr/>
        <w:t>than</w:t>
      </w:r>
      <w:r>
        <w:rPr>
          <w:spacing w:val="-3"/>
        </w:rPr>
        <w:t> </w:t>
      </w:r>
      <w:r>
        <w:rPr/>
        <w:t>over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weekend.</w:t>
      </w:r>
    </w:p>
    <w:p>
      <w:pPr>
        <w:pStyle w:val="BodyText"/>
        <w:spacing w:before="2"/>
        <w:ind w:left="240" w:right="9327"/>
      </w:pPr>
      <w:r>
        <w:rPr/>
        <w:t>(</w:t>
      </w:r>
      <w:r>
        <w:rPr>
          <w:spacing w:val="53"/>
        </w:rPr>
        <w:t> </w:t>
      </w:r>
      <w:r>
        <w:rPr/>
        <w:t>) have to</w:t>
      </w:r>
      <w:r>
        <w:rPr>
          <w:spacing w:val="-50"/>
        </w:rPr>
        <w:t> </w:t>
      </w:r>
      <w:r>
        <w:rPr/>
        <w:t>(</w:t>
      </w:r>
      <w:r>
        <w:rPr>
          <w:spacing w:val="53"/>
        </w:rPr>
        <w:t> </w:t>
      </w:r>
      <w:r>
        <w:rPr/>
        <w:t>)</w:t>
      </w:r>
      <w:r>
        <w:rPr>
          <w:spacing w:val="-2"/>
        </w:rPr>
        <w:t> </w:t>
      </w:r>
      <w:r>
        <w:rPr/>
        <w:t>must</w:t>
      </w:r>
    </w:p>
    <w:p>
      <w:pPr>
        <w:pStyle w:val="BodyText"/>
        <w:spacing w:before="10"/>
        <w:rPr>
          <w:sz w:val="23"/>
        </w:rPr>
      </w:pPr>
    </w:p>
    <w:p>
      <w:pPr>
        <w:pStyle w:val="Heading1"/>
        <w:numPr>
          <w:ilvl w:val="0"/>
          <w:numId w:val="2"/>
        </w:numPr>
        <w:tabs>
          <w:tab w:pos="490" w:val="left" w:leader="none"/>
        </w:tabs>
        <w:spacing w:line="240" w:lineRule="auto" w:before="0" w:after="0"/>
        <w:ind w:left="489" w:right="0" w:hanging="250"/>
        <w:jc w:val="left"/>
      </w:pPr>
      <w:r>
        <w:rPr/>
        <w:t>There’s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lot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noise</w:t>
      </w:r>
      <w:r>
        <w:rPr>
          <w:spacing w:val="-2"/>
        </w:rPr>
        <w:t> </w:t>
      </w:r>
      <w:r>
        <w:rPr/>
        <w:t>coming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outside.</w:t>
      </w:r>
      <w:r>
        <w:rPr>
          <w:spacing w:val="-3"/>
        </w:rPr>
        <w:t> </w:t>
      </w:r>
      <w:r>
        <w:rPr/>
        <w:t>___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close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window?</w:t>
      </w:r>
    </w:p>
    <w:p>
      <w:pPr>
        <w:pStyle w:val="BodyText"/>
        <w:spacing w:before="2"/>
        <w:ind w:left="240" w:right="9483"/>
      </w:pPr>
      <w:r>
        <w:rPr/>
        <w:t>(</w:t>
      </w:r>
      <w:r>
        <w:rPr>
          <w:spacing w:val="53"/>
        </w:rPr>
        <w:t> </w:t>
      </w:r>
      <w:r>
        <w:rPr/>
        <w:t>) Could</w:t>
      </w:r>
      <w:r>
        <w:rPr>
          <w:spacing w:val="-50"/>
        </w:rPr>
        <w:t> </w:t>
      </w:r>
      <w:r>
        <w:rPr/>
        <w:t>(</w:t>
      </w:r>
      <w:r>
        <w:rPr>
          <w:spacing w:val="51"/>
        </w:rPr>
        <w:t> </w:t>
      </w:r>
      <w:r>
        <w:rPr/>
        <w:t>)</w:t>
      </w:r>
      <w:r>
        <w:rPr>
          <w:spacing w:val="-2"/>
        </w:rPr>
        <w:t> </w:t>
      </w:r>
      <w:r>
        <w:rPr/>
        <w:t>Must</w:t>
      </w:r>
    </w:p>
    <w:p>
      <w:pPr>
        <w:pStyle w:val="BodyText"/>
        <w:spacing w:before="10"/>
        <w:rPr>
          <w:sz w:val="23"/>
        </w:rPr>
      </w:pPr>
    </w:p>
    <w:p>
      <w:pPr>
        <w:pStyle w:val="Heading1"/>
        <w:numPr>
          <w:ilvl w:val="0"/>
          <w:numId w:val="2"/>
        </w:numPr>
        <w:tabs>
          <w:tab w:pos="490" w:val="left" w:leader="none"/>
        </w:tabs>
        <w:spacing w:line="240" w:lineRule="auto" w:before="0" w:after="0"/>
        <w:ind w:left="489" w:right="0" w:hanging="250"/>
        <w:jc w:val="left"/>
      </w:pPr>
      <w:r>
        <w:rPr/>
        <w:t>You</w:t>
      </w:r>
      <w:r>
        <w:rPr>
          <w:spacing w:val="-2"/>
        </w:rPr>
        <w:t> </w:t>
      </w:r>
      <w:r>
        <w:rPr/>
        <w:t>___</w:t>
      </w:r>
      <w:r>
        <w:rPr>
          <w:spacing w:val="-2"/>
        </w:rPr>
        <w:t> </w:t>
      </w:r>
      <w:r>
        <w:rPr/>
        <w:t>start</w:t>
      </w:r>
      <w:r>
        <w:rPr>
          <w:spacing w:val="-2"/>
        </w:rPr>
        <w:t> </w:t>
      </w:r>
      <w:r>
        <w:rPr/>
        <w:t>saving</w:t>
      </w:r>
      <w:r>
        <w:rPr>
          <w:spacing w:val="-3"/>
        </w:rPr>
        <w:t> </w:t>
      </w:r>
      <w:r>
        <w:rPr/>
        <w:t>money</w:t>
      </w:r>
      <w:r>
        <w:rPr>
          <w:spacing w:val="-2"/>
        </w:rPr>
        <w:t> </w:t>
      </w:r>
      <w:r>
        <w:rPr/>
        <w:t>if</w:t>
      </w:r>
      <w:r>
        <w:rPr>
          <w:spacing w:val="-1"/>
        </w:rPr>
        <w:t> </w:t>
      </w:r>
      <w:r>
        <w:rPr/>
        <w:t>you</w:t>
      </w:r>
      <w:r>
        <w:rPr>
          <w:spacing w:val="-2"/>
        </w:rPr>
        <w:t> </w:t>
      </w:r>
      <w:r>
        <w:rPr/>
        <w:t>want</w:t>
      </w:r>
      <w:r>
        <w:rPr>
          <w:spacing w:val="-2"/>
        </w:rPr>
        <w:t> </w:t>
      </w:r>
      <w:r>
        <w:rPr/>
        <w:t>to</w:t>
      </w:r>
      <w:r>
        <w:rPr>
          <w:spacing w:val="-5"/>
        </w:rPr>
        <w:t> </w:t>
      </w:r>
      <w:r>
        <w:rPr/>
        <w:t>retire</w:t>
      </w:r>
      <w:r>
        <w:rPr>
          <w:spacing w:val="-3"/>
        </w:rPr>
        <w:t> </w:t>
      </w:r>
      <w:r>
        <w:rPr/>
        <w:t>early</w:t>
      </w:r>
    </w:p>
    <w:p>
      <w:pPr>
        <w:pStyle w:val="BodyText"/>
        <w:spacing w:before="2"/>
        <w:ind w:left="240" w:right="9327"/>
      </w:pPr>
      <w:r>
        <w:rPr/>
        <w:t>(</w:t>
      </w:r>
      <w:r>
        <w:rPr>
          <w:spacing w:val="53"/>
        </w:rPr>
        <w:t> </w:t>
      </w:r>
      <w:r>
        <w:rPr/>
        <w:t>) have to</w:t>
      </w:r>
      <w:r>
        <w:rPr>
          <w:spacing w:val="-50"/>
        </w:rPr>
        <w:t> </w:t>
      </w:r>
      <w:r>
        <w:rPr/>
        <w:t>(</w:t>
      </w:r>
      <w:r>
        <w:rPr>
          <w:spacing w:val="52"/>
        </w:rPr>
        <w:t> </w:t>
      </w:r>
      <w:r>
        <w:rPr/>
        <w:t>)</w:t>
      </w:r>
      <w:r>
        <w:rPr>
          <w:spacing w:val="-1"/>
        </w:rPr>
        <w:t> </w:t>
      </w:r>
      <w:r>
        <w:rPr/>
        <w:t>can</w:t>
      </w:r>
    </w:p>
    <w:p>
      <w:pPr>
        <w:pStyle w:val="BodyText"/>
        <w:spacing w:before="10"/>
        <w:rPr>
          <w:sz w:val="23"/>
        </w:rPr>
      </w:pPr>
    </w:p>
    <w:p>
      <w:pPr>
        <w:pStyle w:val="Heading1"/>
        <w:numPr>
          <w:ilvl w:val="0"/>
          <w:numId w:val="2"/>
        </w:numPr>
        <w:tabs>
          <w:tab w:pos="490" w:val="left" w:leader="none"/>
        </w:tabs>
        <w:spacing w:line="281" w:lineRule="exact" w:before="0" w:after="0"/>
        <w:ind w:left="489" w:right="0" w:hanging="250"/>
        <w:jc w:val="left"/>
      </w:pPr>
      <w:r>
        <w:rPr/>
        <w:t>Did</w:t>
      </w:r>
      <w:r>
        <w:rPr>
          <w:spacing w:val="-3"/>
        </w:rPr>
        <w:t> </w:t>
      </w:r>
      <w:r>
        <w:rPr/>
        <w:t>they</w:t>
      </w:r>
      <w:r>
        <w:rPr>
          <w:spacing w:val="-1"/>
        </w:rPr>
        <w:t> </w:t>
      </w:r>
      <w:r>
        <w:rPr/>
        <w:t>tell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you</w:t>
      </w:r>
      <w:r>
        <w:rPr>
          <w:spacing w:val="-1"/>
        </w:rPr>
        <w:t> </w:t>
      </w:r>
      <w:r>
        <w:rPr/>
        <w:t>___</w:t>
      </w:r>
      <w:r>
        <w:rPr>
          <w:spacing w:val="-1"/>
        </w:rPr>
        <w:t> </w:t>
      </w:r>
      <w:r>
        <w:rPr/>
        <w:t>come</w:t>
      </w:r>
      <w:r>
        <w:rPr>
          <w:spacing w:val="-1"/>
        </w:rPr>
        <w:t> </w:t>
      </w:r>
      <w:r>
        <w:rPr/>
        <w:t>into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</w:t>
      </w:r>
      <w:r>
        <w:rPr/>
        <w:t>area.</w:t>
      </w:r>
      <w:r>
        <w:rPr>
          <w:spacing w:val="-2"/>
        </w:rPr>
        <w:t> </w:t>
      </w:r>
      <w:r>
        <w:rPr/>
        <w:t>It’s</w:t>
      </w:r>
      <w:r>
        <w:rPr>
          <w:spacing w:val="-2"/>
        </w:rPr>
        <w:t> </w:t>
      </w:r>
      <w:r>
        <w:rPr/>
        <w:t>restricted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staff</w:t>
      </w:r>
      <w:r>
        <w:rPr>
          <w:spacing w:val="-2"/>
        </w:rPr>
        <w:t> </w:t>
      </w:r>
      <w:r>
        <w:rPr/>
        <w:t>only.</w:t>
      </w:r>
    </w:p>
    <w:p>
      <w:pPr>
        <w:pStyle w:val="BodyText"/>
        <w:spacing w:line="281" w:lineRule="exact"/>
        <w:ind w:left="240"/>
      </w:pPr>
      <w:r>
        <w:rPr/>
        <w:t>(</w:t>
      </w:r>
      <w:r>
        <w:rPr>
          <w:spacing w:val="52"/>
        </w:rPr>
        <w:t> </w:t>
      </w:r>
      <w:r>
        <w:rPr/>
        <w:t>)</w:t>
      </w:r>
      <w:r>
        <w:rPr>
          <w:spacing w:val="-1"/>
        </w:rPr>
        <w:t> </w:t>
      </w:r>
      <w:r>
        <w:rPr/>
        <w:t>can't</w:t>
      </w:r>
    </w:p>
    <w:p>
      <w:pPr>
        <w:pStyle w:val="BodyText"/>
        <w:spacing w:before="2"/>
        <w:ind w:left="240"/>
      </w:pPr>
      <w:r>
        <w:rPr/>
        <w:t>(</w:t>
      </w:r>
      <w:r>
        <w:rPr>
          <w:spacing w:val="51"/>
        </w:rPr>
        <w:t> </w:t>
      </w:r>
      <w:r>
        <w:rPr/>
        <w:t>)</w:t>
      </w:r>
      <w:r>
        <w:rPr>
          <w:spacing w:val="-2"/>
        </w:rPr>
        <w:t> </w:t>
      </w:r>
      <w:r>
        <w:rPr/>
        <w:t>don't</w:t>
      </w:r>
      <w:r>
        <w:rPr>
          <w:spacing w:val="-2"/>
        </w:rPr>
        <w:t> </w:t>
      </w:r>
      <w:r>
        <w:rPr/>
        <w:t>have to</w:t>
      </w:r>
    </w:p>
    <w:p>
      <w:pPr>
        <w:pStyle w:val="BodyText"/>
        <w:spacing w:before="10"/>
        <w:rPr>
          <w:sz w:val="23"/>
        </w:rPr>
      </w:pPr>
    </w:p>
    <w:p>
      <w:pPr>
        <w:pStyle w:val="Heading1"/>
        <w:numPr>
          <w:ilvl w:val="0"/>
          <w:numId w:val="2"/>
        </w:numPr>
        <w:tabs>
          <w:tab w:pos="490" w:val="left" w:leader="none"/>
        </w:tabs>
        <w:spacing w:line="281" w:lineRule="exact" w:before="1" w:after="0"/>
        <w:ind w:left="489" w:right="0" w:hanging="250"/>
        <w:jc w:val="left"/>
      </w:pPr>
      <w:r>
        <w:rPr/>
        <w:t>We</w:t>
      </w:r>
      <w:r>
        <w:rPr>
          <w:spacing w:val="-3"/>
        </w:rPr>
        <w:t> </w:t>
      </w:r>
      <w:r>
        <w:rPr/>
        <w:t>___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there</w:t>
      </w:r>
      <w:r>
        <w:rPr>
          <w:spacing w:val="-3"/>
        </w:rPr>
        <w:t> </w:t>
      </w:r>
      <w:r>
        <w:rPr/>
        <w:t>fifteen</w:t>
      </w:r>
      <w:r>
        <w:rPr>
          <w:spacing w:val="-4"/>
        </w:rPr>
        <w:t> </w:t>
      </w:r>
      <w:r>
        <w:rPr/>
        <w:t>minutes</w:t>
      </w:r>
      <w:r>
        <w:rPr>
          <w:spacing w:val="-1"/>
        </w:rPr>
        <w:t> </w:t>
      </w:r>
      <w:r>
        <w:rPr/>
        <w:t>before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concert</w:t>
      </w:r>
      <w:r>
        <w:rPr>
          <w:spacing w:val="-2"/>
        </w:rPr>
        <w:t> </w:t>
      </w:r>
      <w:r>
        <w:rPr/>
        <w:t>starts.</w:t>
      </w:r>
    </w:p>
    <w:p>
      <w:pPr>
        <w:pStyle w:val="BodyText"/>
        <w:spacing w:line="242" w:lineRule="auto"/>
        <w:ind w:left="240" w:right="9327"/>
      </w:pPr>
      <w:r>
        <w:rPr/>
        <w:t>(</w:t>
      </w:r>
      <w:r>
        <w:rPr>
          <w:spacing w:val="53"/>
        </w:rPr>
        <w:t> </w:t>
      </w:r>
      <w:r>
        <w:rPr/>
        <w:t>) have to</w:t>
      </w:r>
      <w:r>
        <w:rPr>
          <w:spacing w:val="-50"/>
        </w:rPr>
        <w:t> </w:t>
      </w:r>
      <w:r>
        <w:rPr/>
        <w:t>(</w:t>
      </w:r>
      <w:r>
        <w:rPr>
          <w:spacing w:val="52"/>
        </w:rPr>
        <w:t> </w:t>
      </w:r>
      <w:r>
        <w:rPr/>
        <w:t>)</w:t>
      </w:r>
      <w:r>
        <w:rPr>
          <w:spacing w:val="-1"/>
        </w:rPr>
        <w:t> </w:t>
      </w:r>
      <w:r>
        <w:rPr/>
        <w:t>can</w:t>
      </w:r>
    </w:p>
    <w:p>
      <w:pPr>
        <w:pStyle w:val="BodyText"/>
        <w:rPr>
          <w:sz w:val="28"/>
        </w:rPr>
      </w:pPr>
    </w:p>
    <w:p>
      <w:pPr>
        <w:spacing w:before="173"/>
        <w:ind w:left="240" w:right="0" w:firstLine="0"/>
        <w:jc w:val="left"/>
        <w:rPr>
          <w:rFonts w:ascii="Calibri" w:hAnsi="Calibri"/>
          <w:sz w:val="27"/>
        </w:rPr>
      </w:pPr>
      <w:r>
        <w:rPr>
          <w:rFonts w:ascii="Calibri" w:hAnsi="Calibri"/>
          <w:b/>
          <w:sz w:val="27"/>
        </w:rPr>
        <w:t>Complete</w:t>
      </w:r>
      <w:r>
        <w:rPr>
          <w:rFonts w:ascii="Calibri" w:hAnsi="Calibri"/>
          <w:b/>
          <w:spacing w:val="-4"/>
          <w:sz w:val="27"/>
        </w:rPr>
        <w:t> </w:t>
      </w:r>
      <w:r>
        <w:rPr>
          <w:rFonts w:ascii="Calibri" w:hAnsi="Calibri"/>
          <w:b/>
          <w:sz w:val="27"/>
        </w:rPr>
        <w:t>the</w:t>
      </w:r>
      <w:r>
        <w:rPr>
          <w:rFonts w:ascii="Calibri" w:hAnsi="Calibri"/>
          <w:b/>
          <w:spacing w:val="-2"/>
          <w:sz w:val="27"/>
        </w:rPr>
        <w:t> </w:t>
      </w:r>
      <w:r>
        <w:rPr>
          <w:rFonts w:ascii="Calibri" w:hAnsi="Calibri"/>
          <w:b/>
          <w:sz w:val="27"/>
        </w:rPr>
        <w:t>questions with</w:t>
      </w:r>
      <w:r>
        <w:rPr>
          <w:rFonts w:ascii="Calibri" w:hAnsi="Calibri"/>
          <w:b/>
          <w:spacing w:val="-2"/>
          <w:sz w:val="27"/>
        </w:rPr>
        <w:t> </w:t>
      </w:r>
      <w:r>
        <w:rPr>
          <w:rFonts w:ascii="Calibri" w:hAnsi="Calibri"/>
          <w:b/>
          <w:sz w:val="27"/>
        </w:rPr>
        <w:t>can,</w:t>
      </w:r>
      <w:r>
        <w:rPr>
          <w:rFonts w:ascii="Calibri" w:hAnsi="Calibri"/>
          <w:b/>
          <w:spacing w:val="-2"/>
          <w:sz w:val="27"/>
        </w:rPr>
        <w:t> </w:t>
      </w:r>
      <w:r>
        <w:rPr>
          <w:rFonts w:ascii="Calibri" w:hAnsi="Calibri"/>
          <w:b/>
          <w:sz w:val="27"/>
        </w:rPr>
        <w:t>must,</w:t>
      </w:r>
      <w:r>
        <w:rPr>
          <w:rFonts w:ascii="Calibri" w:hAnsi="Calibri"/>
          <w:b/>
          <w:spacing w:val="-1"/>
          <w:sz w:val="27"/>
        </w:rPr>
        <w:t> </w:t>
      </w:r>
      <w:r>
        <w:rPr>
          <w:rFonts w:ascii="Calibri" w:hAnsi="Calibri"/>
          <w:b/>
          <w:sz w:val="27"/>
        </w:rPr>
        <w:t>can’t or</w:t>
      </w:r>
      <w:r>
        <w:rPr>
          <w:rFonts w:ascii="Calibri" w:hAnsi="Calibri"/>
          <w:b/>
          <w:spacing w:val="-3"/>
          <w:sz w:val="27"/>
        </w:rPr>
        <w:t> </w:t>
      </w:r>
      <w:r>
        <w:rPr>
          <w:rFonts w:ascii="Calibri" w:hAnsi="Calibri"/>
          <w:b/>
          <w:sz w:val="27"/>
        </w:rPr>
        <w:t>mustn’t</w:t>
      </w:r>
      <w:r>
        <w:rPr>
          <w:rFonts w:ascii="Calibri" w:hAnsi="Calibri"/>
          <w:sz w:val="27"/>
        </w:rPr>
        <w:t>:</w:t>
      </w:r>
    </w:p>
    <w:p>
      <w:pPr>
        <w:pStyle w:val="ListParagraph"/>
        <w:numPr>
          <w:ilvl w:val="0"/>
          <w:numId w:val="3"/>
        </w:numPr>
        <w:tabs>
          <w:tab w:pos="524" w:val="left" w:leader="none"/>
          <w:tab w:pos="9116" w:val="left" w:leader="none"/>
        </w:tabs>
        <w:spacing w:line="240" w:lineRule="auto" w:before="165" w:after="0"/>
        <w:ind w:left="523" w:right="0" w:hanging="284"/>
        <w:jc w:val="left"/>
        <w:rPr>
          <w:rFonts w:ascii="Calibri"/>
          <w:sz w:val="27"/>
        </w:rPr>
      </w:pPr>
      <w:r>
        <w:rPr>
          <w:rFonts w:ascii="Calibri"/>
          <w:sz w:val="27"/>
        </w:rPr>
        <w:t>The</w:t>
      </w:r>
      <w:r>
        <w:rPr>
          <w:rFonts w:ascii="Calibri"/>
          <w:spacing w:val="-4"/>
          <w:sz w:val="27"/>
        </w:rPr>
        <w:t> </w:t>
      </w:r>
      <w:r>
        <w:rPr>
          <w:rFonts w:ascii="Calibri"/>
          <w:sz w:val="27"/>
        </w:rPr>
        <w:t>baby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has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just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had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his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bottle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of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milk.</w:t>
      </w:r>
      <w:r>
        <w:rPr>
          <w:rFonts w:ascii="Calibri"/>
          <w:spacing w:val="-4"/>
          <w:sz w:val="27"/>
        </w:rPr>
        <w:t> </w:t>
      </w:r>
      <w:r>
        <w:rPr>
          <w:rFonts w:ascii="Calibri"/>
          <w:sz w:val="27"/>
        </w:rPr>
        <w:t>He</w:t>
      </w:r>
      <w:r>
        <w:rPr>
          <w:rFonts w:ascii="Calibri"/>
          <w:sz w:val="27"/>
          <w:u w:val="single"/>
        </w:rPr>
        <w:tab/>
      </w:r>
      <w:r>
        <w:rPr>
          <w:rFonts w:ascii="Calibri"/>
          <w:sz w:val="27"/>
        </w:rPr>
        <w:t>be hungry!</w:t>
      </w:r>
    </w:p>
    <w:p>
      <w:pPr>
        <w:pStyle w:val="ListParagraph"/>
        <w:numPr>
          <w:ilvl w:val="0"/>
          <w:numId w:val="3"/>
        </w:numPr>
        <w:tabs>
          <w:tab w:pos="524" w:val="left" w:leader="none"/>
          <w:tab w:pos="9373" w:val="left" w:leader="none"/>
        </w:tabs>
        <w:spacing w:line="360" w:lineRule="auto" w:before="165" w:after="0"/>
        <w:ind w:left="240" w:right="199" w:firstLine="0"/>
        <w:jc w:val="left"/>
        <w:rPr>
          <w:rFonts w:ascii="Calibri"/>
          <w:sz w:val="27"/>
        </w:rPr>
      </w:pPr>
      <w:r>
        <w:rPr>
          <w:rFonts w:ascii="Calibri"/>
          <w:sz w:val="27"/>
        </w:rPr>
        <w:t>You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have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lived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here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for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so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many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years.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You</w:t>
      </w:r>
      <w:r>
        <w:rPr>
          <w:rFonts w:ascii="Calibri"/>
          <w:sz w:val="27"/>
          <w:u w:val="single"/>
        </w:rPr>
        <w:tab/>
      </w:r>
      <w:r>
        <w:rPr>
          <w:rFonts w:ascii="Calibri"/>
          <w:sz w:val="27"/>
        </w:rPr>
        <w:t>know a lot</w:t>
      </w:r>
      <w:r>
        <w:rPr>
          <w:rFonts w:ascii="Calibri"/>
          <w:spacing w:val="-58"/>
          <w:sz w:val="27"/>
        </w:rPr>
        <w:t> </w:t>
      </w:r>
      <w:r>
        <w:rPr>
          <w:rFonts w:ascii="Calibri"/>
          <w:sz w:val="27"/>
        </w:rPr>
        <w:t>of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people !</w:t>
      </w:r>
    </w:p>
    <w:p>
      <w:pPr>
        <w:pStyle w:val="ListParagraph"/>
        <w:numPr>
          <w:ilvl w:val="0"/>
          <w:numId w:val="3"/>
        </w:numPr>
        <w:tabs>
          <w:tab w:pos="524" w:val="left" w:leader="none"/>
          <w:tab w:pos="8301" w:val="left" w:leader="none"/>
        </w:tabs>
        <w:spacing w:line="240" w:lineRule="auto" w:before="0" w:after="0"/>
        <w:ind w:left="523" w:right="0" w:hanging="284"/>
        <w:jc w:val="left"/>
        <w:rPr>
          <w:rFonts w:ascii="Calibri"/>
          <w:sz w:val="27"/>
        </w:rPr>
      </w:pPr>
      <w:r>
        <w:rPr>
          <w:rFonts w:ascii="Calibri"/>
          <w:sz w:val="27"/>
        </w:rPr>
        <w:t>He</w:t>
      </w:r>
      <w:r>
        <w:rPr>
          <w:rFonts w:ascii="Calibri"/>
          <w:spacing w:val="-4"/>
          <w:sz w:val="27"/>
        </w:rPr>
        <w:t> </w:t>
      </w:r>
      <w:r>
        <w:rPr>
          <w:rFonts w:ascii="Calibri"/>
          <w:sz w:val="27"/>
        </w:rPr>
        <w:t>has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been</w:t>
      </w:r>
      <w:r>
        <w:rPr>
          <w:rFonts w:ascii="Calibri"/>
          <w:spacing w:val="-4"/>
          <w:sz w:val="27"/>
        </w:rPr>
        <w:t> </w:t>
      </w:r>
      <w:r>
        <w:rPr>
          <w:rFonts w:ascii="Calibri"/>
          <w:sz w:val="27"/>
        </w:rPr>
        <w:t>on</w:t>
      </w:r>
      <w:r>
        <w:rPr>
          <w:rFonts w:ascii="Calibri"/>
          <w:spacing w:val="-4"/>
          <w:sz w:val="27"/>
        </w:rPr>
        <w:t> </w:t>
      </w:r>
      <w:r>
        <w:rPr>
          <w:rFonts w:ascii="Calibri"/>
          <w:sz w:val="27"/>
        </w:rPr>
        <w:t>duty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all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night.</w:t>
      </w:r>
      <w:r>
        <w:rPr>
          <w:rFonts w:ascii="Calibri"/>
          <w:spacing w:val="1"/>
          <w:sz w:val="27"/>
        </w:rPr>
        <w:t> </w:t>
      </w:r>
      <w:r>
        <w:rPr>
          <w:rFonts w:ascii="Calibri"/>
          <w:sz w:val="27"/>
        </w:rPr>
        <w:t>He</w:t>
      </w:r>
      <w:r>
        <w:rPr>
          <w:rFonts w:ascii="Calibri"/>
          <w:sz w:val="27"/>
          <w:u w:val="single"/>
        </w:rPr>
        <w:tab/>
      </w:r>
      <w:r>
        <w:rPr>
          <w:rFonts w:ascii="Calibri"/>
          <w:sz w:val="27"/>
        </w:rPr>
        <w:t>be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exhausted.</w:t>
      </w:r>
    </w:p>
    <w:p>
      <w:pPr>
        <w:pStyle w:val="ListParagraph"/>
        <w:numPr>
          <w:ilvl w:val="0"/>
          <w:numId w:val="3"/>
        </w:numPr>
        <w:tabs>
          <w:tab w:pos="524" w:val="left" w:leader="none"/>
          <w:tab w:pos="7995" w:val="left" w:leader="none"/>
          <w:tab w:pos="8776" w:val="left" w:leader="none"/>
        </w:tabs>
        <w:spacing w:line="360" w:lineRule="auto" w:before="165" w:after="0"/>
        <w:ind w:left="240" w:right="355" w:firstLine="0"/>
        <w:jc w:val="left"/>
        <w:rPr>
          <w:rFonts w:ascii="Calibri"/>
          <w:sz w:val="27"/>
        </w:rPr>
      </w:pPr>
      <w:r>
        <w:rPr>
          <w:rFonts w:ascii="Calibri"/>
          <w:sz w:val="27"/>
        </w:rPr>
        <w:t>She</w:t>
      </w:r>
      <w:r>
        <w:rPr>
          <w:rFonts w:ascii="Calibri"/>
          <w:spacing w:val="-4"/>
          <w:sz w:val="27"/>
        </w:rPr>
        <w:t> </w:t>
      </w:r>
      <w:r>
        <w:rPr>
          <w:rFonts w:ascii="Calibri"/>
          <w:sz w:val="27"/>
        </w:rPr>
        <w:t>always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makes people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repeat.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She</w:t>
      </w:r>
      <w:r>
        <w:rPr>
          <w:rFonts w:ascii="Calibri"/>
          <w:sz w:val="27"/>
          <w:u w:val="single"/>
        </w:rPr>
        <w:tab/>
        <w:tab/>
      </w:r>
      <w:r>
        <w:rPr>
          <w:rFonts w:ascii="Calibri"/>
          <w:sz w:val="27"/>
        </w:rPr>
        <w:t>be a bit deaf.</w:t>
      </w:r>
      <w:r>
        <w:rPr>
          <w:rFonts w:ascii="Calibri"/>
          <w:spacing w:val="1"/>
          <w:sz w:val="27"/>
        </w:rPr>
        <w:t> </w:t>
      </w:r>
      <w:r>
        <w:rPr>
          <w:rFonts w:ascii="Calibri"/>
          <w:sz w:val="27"/>
        </w:rPr>
        <w:t>5-</w:t>
      </w:r>
      <w:r>
        <w:rPr>
          <w:rFonts w:ascii="Calibri"/>
          <w:spacing w:val="1"/>
          <w:sz w:val="27"/>
        </w:rPr>
        <w:t> </w:t>
      </w:r>
      <w:r>
        <w:rPr>
          <w:rFonts w:ascii="Calibri"/>
          <w:sz w:val="27"/>
        </w:rPr>
        <w:t>I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wonder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who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is at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the door.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It</w:t>
      </w:r>
      <w:r>
        <w:rPr>
          <w:rFonts w:ascii="Calibri"/>
          <w:sz w:val="27"/>
          <w:u w:val="single"/>
        </w:rPr>
        <w:tab/>
      </w:r>
      <w:r>
        <w:rPr>
          <w:rFonts w:ascii="Calibri"/>
          <w:sz w:val="27"/>
        </w:rPr>
        <w:t>be Doris, she is still at</w:t>
      </w:r>
      <w:r>
        <w:rPr>
          <w:rFonts w:ascii="Calibri"/>
          <w:spacing w:val="-58"/>
          <w:sz w:val="27"/>
        </w:rPr>
        <w:t> </w:t>
      </w:r>
      <w:r>
        <w:rPr>
          <w:rFonts w:ascii="Calibri"/>
          <w:sz w:val="27"/>
        </w:rPr>
        <w:t>work.</w:t>
      </w:r>
    </w:p>
    <w:p>
      <w:pPr>
        <w:pStyle w:val="ListParagraph"/>
        <w:numPr>
          <w:ilvl w:val="0"/>
          <w:numId w:val="4"/>
        </w:numPr>
        <w:tabs>
          <w:tab w:pos="524" w:val="left" w:leader="none"/>
          <w:tab w:pos="8289" w:val="left" w:leader="none"/>
        </w:tabs>
        <w:spacing w:line="360" w:lineRule="auto" w:before="0" w:after="0"/>
        <w:ind w:left="240" w:right="870" w:firstLine="0"/>
        <w:jc w:val="left"/>
        <w:rPr>
          <w:rFonts w:ascii="Calibri"/>
          <w:sz w:val="27"/>
        </w:rPr>
      </w:pPr>
      <w:r>
        <w:rPr>
          <w:rFonts w:ascii="Calibri"/>
          <w:sz w:val="27"/>
        </w:rPr>
        <w:t>He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knows a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lot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about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biology.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He</w:t>
      </w:r>
      <w:r>
        <w:rPr>
          <w:rFonts w:ascii="Calibri"/>
          <w:sz w:val="27"/>
          <w:u w:val="single"/>
        </w:rPr>
        <w:tab/>
      </w:r>
      <w:r>
        <w:rPr>
          <w:rFonts w:ascii="Calibri"/>
          <w:sz w:val="27"/>
        </w:rPr>
        <w:t>be fond of the</w:t>
      </w:r>
      <w:r>
        <w:rPr>
          <w:rFonts w:ascii="Calibri"/>
          <w:spacing w:val="-58"/>
          <w:sz w:val="27"/>
        </w:rPr>
        <w:t> </w:t>
      </w:r>
      <w:r>
        <w:rPr>
          <w:rFonts w:ascii="Calibri"/>
          <w:sz w:val="27"/>
        </w:rPr>
        <w:t>subject.</w:t>
      </w:r>
    </w:p>
    <w:p>
      <w:pPr>
        <w:pStyle w:val="ListParagraph"/>
        <w:numPr>
          <w:ilvl w:val="0"/>
          <w:numId w:val="4"/>
        </w:numPr>
        <w:tabs>
          <w:tab w:pos="461" w:val="left" w:leader="none"/>
          <w:tab w:pos="9201" w:val="left" w:leader="none"/>
        </w:tabs>
        <w:spacing w:line="360" w:lineRule="auto" w:before="0" w:after="0"/>
        <w:ind w:left="240" w:right="327" w:firstLine="0"/>
        <w:jc w:val="left"/>
        <w:rPr>
          <w:rFonts w:ascii="Calibri"/>
          <w:sz w:val="27"/>
        </w:rPr>
      </w:pPr>
      <w:r>
        <w:rPr>
          <w:rFonts w:ascii="Calibri"/>
          <w:sz w:val="27"/>
        </w:rPr>
        <w:t>It has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been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raining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for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weeks.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The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tourists</w:t>
      </w:r>
      <w:r>
        <w:rPr>
          <w:rFonts w:ascii="Calibri"/>
          <w:sz w:val="27"/>
          <w:u w:val="single"/>
        </w:rPr>
        <w:tab/>
      </w:r>
      <w:r>
        <w:rPr>
          <w:rFonts w:ascii="Calibri"/>
          <w:sz w:val="27"/>
        </w:rPr>
        <w:t>enjoy their</w:t>
      </w:r>
      <w:r>
        <w:rPr>
          <w:rFonts w:ascii="Calibri"/>
          <w:spacing w:val="-58"/>
          <w:sz w:val="27"/>
        </w:rPr>
        <w:t> </w:t>
      </w:r>
      <w:r>
        <w:rPr>
          <w:rFonts w:ascii="Calibri"/>
          <w:sz w:val="27"/>
        </w:rPr>
        <w:t>time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!</w:t>
      </w:r>
    </w:p>
    <w:p>
      <w:pPr>
        <w:pStyle w:val="ListParagraph"/>
        <w:numPr>
          <w:ilvl w:val="0"/>
          <w:numId w:val="4"/>
        </w:numPr>
        <w:tabs>
          <w:tab w:pos="524" w:val="left" w:leader="none"/>
          <w:tab w:pos="7575" w:val="left" w:leader="none"/>
          <w:tab w:pos="8954" w:val="left" w:leader="none"/>
        </w:tabs>
        <w:spacing w:line="360" w:lineRule="auto" w:before="1" w:after="0"/>
        <w:ind w:left="240" w:right="138" w:firstLine="0"/>
        <w:jc w:val="both"/>
        <w:rPr>
          <w:rFonts w:ascii="Calibri"/>
          <w:sz w:val="27"/>
        </w:rPr>
      </w:pPr>
      <w:r>
        <w:rPr>
          <w:rFonts w:ascii="Calibri"/>
          <w:sz w:val="27"/>
        </w:rPr>
        <w:t>That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camping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site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is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always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crowded.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It</w:t>
      </w:r>
      <w:r>
        <w:rPr>
          <w:rFonts w:ascii="Calibri"/>
          <w:sz w:val="27"/>
          <w:u w:val="single"/>
        </w:rPr>
        <w:tab/>
        <w:tab/>
      </w:r>
      <w:r>
        <w:rPr>
          <w:rFonts w:ascii="Calibri"/>
          <w:sz w:val="27"/>
        </w:rPr>
        <w:t>be a good one.</w:t>
      </w:r>
      <w:r>
        <w:rPr>
          <w:rFonts w:ascii="Calibri"/>
          <w:spacing w:val="-58"/>
          <w:sz w:val="27"/>
        </w:rPr>
        <w:t> </w:t>
      </w:r>
      <w:r>
        <w:rPr>
          <w:rFonts w:ascii="Calibri"/>
          <w:sz w:val="27"/>
        </w:rPr>
        <w:t>9-</w:t>
      </w:r>
      <w:r>
        <w:rPr>
          <w:rFonts w:ascii="Calibri"/>
          <w:spacing w:val="-2"/>
          <w:sz w:val="27"/>
        </w:rPr>
        <w:t> </w:t>
      </w:r>
      <w:r>
        <w:rPr>
          <w:rFonts w:ascii="Calibri"/>
          <w:sz w:val="27"/>
        </w:rPr>
        <w:t>Don't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be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stupid,</w:t>
      </w:r>
      <w:r>
        <w:rPr>
          <w:rFonts w:ascii="Calibri"/>
          <w:spacing w:val="-3"/>
          <w:sz w:val="27"/>
        </w:rPr>
        <w:t> </w:t>
      </w:r>
      <w:r>
        <w:rPr>
          <w:rFonts w:ascii="Calibri"/>
          <w:sz w:val="27"/>
        </w:rPr>
        <w:t>Sam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!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You</w:t>
      </w:r>
      <w:r>
        <w:rPr>
          <w:rFonts w:ascii="Calibri"/>
          <w:sz w:val="27"/>
          <w:u w:val="single"/>
        </w:rPr>
        <w:tab/>
      </w:r>
      <w:r>
        <w:rPr>
          <w:rFonts w:ascii="Calibri"/>
          <w:sz w:val="27"/>
        </w:rPr>
        <w:t>believe everything she tells</w:t>
      </w:r>
      <w:r>
        <w:rPr>
          <w:rFonts w:ascii="Calibri"/>
          <w:spacing w:val="-58"/>
          <w:sz w:val="27"/>
        </w:rPr>
        <w:t> </w:t>
      </w:r>
      <w:r>
        <w:rPr>
          <w:rFonts w:ascii="Calibri"/>
          <w:sz w:val="27"/>
        </w:rPr>
        <w:t>you</w:t>
      </w:r>
      <w:r>
        <w:rPr>
          <w:rFonts w:ascii="Calibri"/>
          <w:spacing w:val="-1"/>
          <w:sz w:val="27"/>
        </w:rPr>
        <w:t> </w:t>
      </w:r>
      <w:r>
        <w:rPr>
          <w:rFonts w:ascii="Calibri"/>
          <w:sz w:val="27"/>
        </w:rPr>
        <w:t>!</w:t>
      </w:r>
    </w:p>
    <w:sectPr>
      <w:pgSz w:w="11910" w:h="16840"/>
      <w:pgMar w:top="620" w:bottom="280" w:left="4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6"/>
      <w:numFmt w:val="decimal"/>
      <w:lvlText w:val="%1-"/>
      <w:lvlJc w:val="left"/>
      <w:pPr>
        <w:ind w:left="240" w:hanging="284"/>
        <w:jc w:val="left"/>
      </w:pPr>
      <w:rPr>
        <w:rFonts w:hint="default" w:ascii="Calibri" w:hAnsi="Calibri" w:eastAsia="Calibri" w:cs="Calibri"/>
        <w:spacing w:val="-1"/>
        <w:w w:val="100"/>
        <w:sz w:val="27"/>
        <w:szCs w:val="2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8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7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5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34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3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31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80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29" w:hanging="28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-"/>
      <w:lvlJc w:val="left"/>
      <w:pPr>
        <w:ind w:left="523" w:hanging="284"/>
        <w:jc w:val="left"/>
      </w:pPr>
      <w:rPr>
        <w:rFonts w:hint="default" w:ascii="Calibri" w:hAnsi="Calibri" w:eastAsia="Calibri" w:cs="Calibri"/>
        <w:spacing w:val="-1"/>
        <w:w w:val="100"/>
        <w:sz w:val="27"/>
        <w:szCs w:val="2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40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1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81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2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3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43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64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85" w:hanging="284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89" w:hanging="250"/>
        <w:jc w:val="left"/>
      </w:pPr>
      <w:rPr>
        <w:rFonts w:hint="default" w:ascii="Cambria" w:hAnsi="Cambria" w:eastAsia="Cambria" w:cs="Cambria"/>
        <w:b/>
        <w:bCs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04" w:hanging="25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9" w:hanging="25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53" w:hanging="25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78" w:hanging="25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03" w:hanging="25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27" w:hanging="25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52" w:hanging="25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77" w:hanging="25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960" w:hanging="360"/>
      </w:pPr>
      <w:rPr>
        <w:rFonts w:hint="default" w:ascii="Symbol" w:hAnsi="Symbol" w:eastAsia="Symbol" w:cs="Symbol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3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1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8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6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1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9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73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89" w:hanging="250"/>
      <w:outlineLvl w:val="1"/>
    </w:pPr>
    <w:rPr>
      <w:rFonts w:ascii="Cambria" w:hAnsi="Cambria" w:eastAsia="Cambria" w:cs="Cambria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60" w:hanging="361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5"/>
      <w:ind w:left="89"/>
    </w:pPr>
    <w:rPr>
      <w:rFonts w:ascii="Cambria" w:hAnsi="Cambria" w:eastAsia="Cambria" w:cs="Cambri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dcterms:created xsi:type="dcterms:W3CDTF">2021-08-18T02:59:57Z</dcterms:created>
  <dcterms:modified xsi:type="dcterms:W3CDTF">2021-08-18T02:59:57Z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2021-08-18T00:00:00Z</vt:filetime>
  </property>
</Properties>
</file>